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29" w:rsidRPr="006F2029" w:rsidRDefault="006F2029" w:rsidP="006F2029">
      <w:pPr>
        <w:pStyle w:val="af3"/>
        <w:ind w:firstLine="720"/>
        <w:rPr>
          <w:sz w:val="28"/>
          <w:szCs w:val="28"/>
        </w:rPr>
      </w:pPr>
      <w:r w:rsidRPr="006F2029">
        <w:rPr>
          <w:sz w:val="28"/>
          <w:szCs w:val="28"/>
        </w:rPr>
        <w:t>СОВЕТ ДЕПУТАТОВ</w:t>
      </w:r>
    </w:p>
    <w:p w:rsidR="006F2029" w:rsidRPr="006F2029" w:rsidRDefault="006F2029" w:rsidP="006F2029">
      <w:pPr>
        <w:pStyle w:val="af3"/>
        <w:ind w:firstLine="709"/>
        <w:rPr>
          <w:sz w:val="28"/>
          <w:szCs w:val="28"/>
        </w:rPr>
      </w:pPr>
      <w:r w:rsidRPr="006F2029">
        <w:rPr>
          <w:sz w:val="28"/>
          <w:szCs w:val="28"/>
        </w:rPr>
        <w:t>РУССКО-ТЮВЕЕВСКОГО  СЕЛЬСКОГО ПОСЕЛЕНИЯ</w:t>
      </w:r>
    </w:p>
    <w:p w:rsidR="006F2029" w:rsidRPr="006F2029" w:rsidRDefault="006F2029" w:rsidP="006F2029">
      <w:pPr>
        <w:pStyle w:val="af3"/>
        <w:ind w:firstLine="709"/>
        <w:rPr>
          <w:sz w:val="28"/>
          <w:szCs w:val="28"/>
        </w:rPr>
      </w:pPr>
      <w:r w:rsidRPr="006F2029">
        <w:rPr>
          <w:sz w:val="28"/>
          <w:szCs w:val="28"/>
        </w:rPr>
        <w:t xml:space="preserve"> ТЕМНИКОВСКОГО  МУНИЦИПАЛЬНОГО РАЙОНА</w:t>
      </w:r>
    </w:p>
    <w:p w:rsidR="006F2029" w:rsidRPr="006F2029" w:rsidRDefault="006F2029" w:rsidP="006F20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2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6F2029" w:rsidRPr="006F2029" w:rsidRDefault="006F2029" w:rsidP="006F202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29" w:rsidRPr="006F2029" w:rsidRDefault="006F2029" w:rsidP="006F202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2029" w:rsidRPr="006F2029" w:rsidRDefault="006F2029" w:rsidP="006F202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6F2029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6F2029" w:rsidRPr="006F2029" w:rsidRDefault="006F2029" w:rsidP="006F202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6F2029" w:rsidRPr="006F2029" w:rsidRDefault="006F2029" w:rsidP="006F2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029">
        <w:rPr>
          <w:rFonts w:ascii="Times New Roman" w:hAnsi="Times New Roman" w:cs="Times New Roman"/>
          <w:sz w:val="28"/>
          <w:szCs w:val="28"/>
        </w:rPr>
        <w:t>08 октября 2024 г.                                                                                                       № 13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F2029" w:rsidRPr="006F2029" w:rsidRDefault="006F2029" w:rsidP="006F2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029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6F2029" w:rsidRDefault="006F2029" w:rsidP="006F2029">
      <w:pPr>
        <w:rPr>
          <w:sz w:val="28"/>
          <w:szCs w:val="28"/>
        </w:rPr>
      </w:pPr>
    </w:p>
    <w:p w:rsidR="00443E81" w:rsidRDefault="00443E81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700B0" w:rsidRDefault="009700B0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43E81" w:rsidRDefault="002944B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 Русско-Тювеевского  сельского поселения Темниковского муниципального района Республики Мордовия</w:t>
      </w:r>
    </w:p>
    <w:p w:rsidR="00443E81" w:rsidRDefault="00443E8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3E81" w:rsidRDefault="00443E8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3E81" w:rsidRDefault="002944B9" w:rsidP="00D151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28,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Русско-Тювеевского сельского поселения Темниковского муниципального района Республики Мордовия в соответствие с действующим законодательством, Совет депутатов Русско-Тювеевского сельского поселения Темниковского муниципального района Республики Мордовия р е ш и л:</w:t>
      </w:r>
    </w:p>
    <w:p w:rsidR="00443E81" w:rsidRDefault="002944B9" w:rsidP="00D15185">
      <w:pPr>
        <w:pStyle w:val="tab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Внести в Устав Русско-Тювеевского сельского поселения Темниковского муниципального района Республики Мордовия, принятый решением Совета депутатов Русско-Тювеевского сельского поселения Темниковского муниципального района Республики Мордовия от 07.12.2020 № 17 (с изменениями, внесёнными решениями Совета депутатов Русско-Тювеевского сельского поселения Темниковского муниципального района Республики Мордовия от 27.01.2023 № 89</w:t>
      </w:r>
      <w:r w:rsidR="00BD5B3F">
        <w:rPr>
          <w:sz w:val="28"/>
          <w:szCs w:val="28"/>
        </w:rPr>
        <w:t>, 09.11.2023 № 109</w:t>
      </w:r>
      <w:r>
        <w:rPr>
          <w:spacing w:val="7"/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изменения: </w:t>
      </w:r>
    </w:p>
    <w:p w:rsidR="00120275" w:rsidRPr="00120275" w:rsidRDefault="00D26CE9" w:rsidP="00120275">
      <w:pPr>
        <w:pStyle w:val="ac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120275" w:rsidRPr="00120275">
        <w:rPr>
          <w:rFonts w:ascii="PT Astra Serif" w:hAnsi="PT Astra Serif"/>
          <w:b/>
          <w:sz w:val="28"/>
          <w:szCs w:val="28"/>
        </w:rPr>
        <w:t xml:space="preserve">) пункт 18 части 1 статьи 6 изложить в следующей редакции: </w:t>
      </w:r>
    </w:p>
    <w:p w:rsidR="00120275" w:rsidRDefault="00120275" w:rsidP="00120275">
      <w:pPr>
        <w:pStyle w:val="ac"/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«18) </w:t>
      </w:r>
      <w:r w:rsidRPr="00C903E1">
        <w:rPr>
          <w:rFonts w:ascii="PT Astra Serif" w:hAnsi="PT Astra Serif" w:cs="PT Astra Serif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Андреевском сельском поселении;»;</w:t>
      </w:r>
    </w:p>
    <w:p w:rsidR="00D26CE9" w:rsidRPr="00D26CE9" w:rsidRDefault="00D26CE9" w:rsidP="00D26CE9">
      <w:pPr>
        <w:pStyle w:val="tex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26CE9">
        <w:rPr>
          <w:rFonts w:ascii="Times New Roman" w:hAnsi="Times New Roman"/>
          <w:b/>
          <w:sz w:val="28"/>
          <w:szCs w:val="28"/>
        </w:rPr>
        <w:t>) часть 1 статьи 6 дополнить пунктом 2</w:t>
      </w:r>
      <w:r>
        <w:rPr>
          <w:rFonts w:ascii="Times New Roman" w:hAnsi="Times New Roman"/>
          <w:b/>
          <w:sz w:val="28"/>
          <w:szCs w:val="28"/>
        </w:rPr>
        <w:t>2</w:t>
      </w:r>
      <w:r w:rsidRPr="00D26CE9">
        <w:rPr>
          <w:rFonts w:ascii="Times New Roman" w:hAnsi="Times New Roman"/>
          <w:b/>
          <w:sz w:val="28"/>
          <w:szCs w:val="28"/>
        </w:rPr>
        <w:t xml:space="preserve"> следующего содержания: </w:t>
      </w:r>
    </w:p>
    <w:p w:rsidR="00D26CE9" w:rsidRDefault="00D26CE9" w:rsidP="00D26CE9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007A76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2</w:t>
      </w:r>
      <w:r w:rsidRPr="00007A76">
        <w:rPr>
          <w:rFonts w:ascii="Times New Roman" w:hAnsi="Times New Roman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7" w:history="1">
        <w:r w:rsidRPr="00007A76">
          <w:rPr>
            <w:rFonts w:ascii="Times New Roman" w:hAnsi="Times New Roman"/>
            <w:sz w:val="28"/>
            <w:szCs w:val="28"/>
          </w:rPr>
          <w:t>законом</w:t>
        </w:r>
      </w:hyperlink>
      <w:r w:rsidRPr="00007A76">
        <w:rPr>
          <w:rFonts w:ascii="Times New Roman" w:hAnsi="Times New Roman"/>
          <w:sz w:val="28"/>
          <w:szCs w:val="28"/>
        </w:rPr>
        <w:t xml:space="preserve"> от 7 июля 2003 года № 112-ФЗ «О личном подсобном хозяйстве», в похозяйственных книгах.»; </w:t>
      </w:r>
    </w:p>
    <w:p w:rsidR="00605D43" w:rsidRPr="00605D43" w:rsidRDefault="00605D43" w:rsidP="00605D43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часть 4 статьи 13 дополнить абзацем следующего содержания:</w:t>
      </w:r>
    </w:p>
    <w:p w:rsidR="00605D43" w:rsidRPr="00605D43" w:rsidRDefault="00605D43" w:rsidP="00605D4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 решении вопросов, предусмотренных </w:t>
      </w:r>
      <w:hyperlink r:id="rId8" w:history="1">
        <w:r w:rsidRPr="00605D4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 3 части 1</w:t>
        </w:r>
      </w:hyperlink>
      <w:r w:rsidRPr="00605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</w:t>
      </w:r>
      <w:r w:rsidRPr="00605D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Мордовия.»;</w:t>
      </w:r>
    </w:p>
    <w:p w:rsidR="00B26637" w:rsidRDefault="001537B6" w:rsidP="00B26637">
      <w:pPr>
        <w:pStyle w:val="text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26637" w:rsidRPr="00B266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в абзаце втором части 5 статьи 16 </w:t>
      </w:r>
    </w:p>
    <w:p w:rsidR="00B26637" w:rsidRPr="00B26637" w:rsidRDefault="00B26637" w:rsidP="00B26637">
      <w:pPr>
        <w:pStyle w:val="text"/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6637">
        <w:rPr>
          <w:rFonts w:ascii="Times New Roman" w:hAnsi="Times New Roman"/>
          <w:color w:val="000000" w:themeColor="text1"/>
          <w:sz w:val="28"/>
          <w:szCs w:val="28"/>
        </w:rPr>
        <w:t xml:space="preserve">слова «пунктами 1 – 7» заменить словами «пунктами 1 - 7 и 9.2»; </w:t>
      </w:r>
    </w:p>
    <w:p w:rsidR="00120275" w:rsidRPr="00120275" w:rsidRDefault="0098439E" w:rsidP="00120275">
      <w:pPr>
        <w:pStyle w:val="ac"/>
        <w:ind w:firstLine="709"/>
        <w:outlineLvl w:val="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5</w:t>
      </w:r>
      <w:r w:rsidR="00120275" w:rsidRPr="00120275">
        <w:rPr>
          <w:rFonts w:ascii="PT Astra Serif" w:hAnsi="PT Astra Serif" w:cs="PT Astra Serif"/>
          <w:b/>
          <w:sz w:val="28"/>
          <w:szCs w:val="28"/>
        </w:rPr>
        <w:t xml:space="preserve">) статью 18 дополнить частью 2.1 следующего содержания: </w:t>
      </w:r>
    </w:p>
    <w:p w:rsidR="00120275" w:rsidRDefault="00120275" w:rsidP="00120275">
      <w:pPr>
        <w:pStyle w:val="ac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«2.1. В соответствии с частью 5 статьи 29 Федерального закона от 6 октября 2003 года № 131-ФЗ «Об общих принципах организации местного самоуправления в Российской Федерации» порядок назначения и проведения собрания граждан, а также полномочия собрания граждан определяются данным Федеральным законом, настоящим Уставом и (или) нормативными правовыми актами Совета депутатов </w:t>
      </w:r>
      <w:r w:rsidR="00427F69">
        <w:rPr>
          <w:rFonts w:ascii="PT Astra Serif" w:hAnsi="PT Astra Serif" w:cs="PT Astra Serif"/>
          <w:sz w:val="28"/>
          <w:szCs w:val="28"/>
        </w:rPr>
        <w:t>Русско-Тювеевского</w:t>
      </w:r>
      <w:r w:rsidRPr="00C903E1">
        <w:rPr>
          <w:rFonts w:ascii="PT Astra Serif" w:hAnsi="PT Astra Serif" w:cs="PT Astra Serif"/>
          <w:sz w:val="28"/>
          <w:szCs w:val="28"/>
        </w:rPr>
        <w:t xml:space="preserve"> сельского поселения, уставом территориального общественного самоуправления.»;</w:t>
      </w:r>
    </w:p>
    <w:p w:rsidR="0098439E" w:rsidRPr="0098439E" w:rsidRDefault="0098439E" w:rsidP="0098439E">
      <w:pPr>
        <w:pStyle w:val="text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439E">
        <w:rPr>
          <w:rFonts w:ascii="Times New Roman" w:hAnsi="Times New Roman"/>
          <w:b/>
          <w:color w:val="000000" w:themeColor="text1"/>
          <w:sz w:val="28"/>
          <w:szCs w:val="28"/>
        </w:rPr>
        <w:t>6) пункт 2 части 2 статьи 26 изложить в следующей редакции:</w:t>
      </w:r>
    </w:p>
    <w:p w:rsidR="0098439E" w:rsidRPr="0098439E" w:rsidRDefault="0098439E" w:rsidP="0098439E">
      <w:pPr>
        <w:pStyle w:val="ac"/>
        <w:ind w:firstLine="709"/>
        <w:outlineLvl w:val="1"/>
        <w:rPr>
          <w:color w:val="000000" w:themeColor="text1"/>
          <w:sz w:val="28"/>
          <w:szCs w:val="28"/>
        </w:rPr>
      </w:pPr>
      <w:r w:rsidRPr="0098439E">
        <w:rPr>
          <w:color w:val="000000" w:themeColor="text1"/>
          <w:sz w:val="28"/>
          <w:szCs w:val="28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27F69">
        <w:rPr>
          <w:color w:val="000000" w:themeColor="text1"/>
          <w:sz w:val="28"/>
          <w:szCs w:val="28"/>
        </w:rPr>
        <w:t>Русско-Тювеевского</w:t>
      </w:r>
      <w:r w:rsidRPr="0098439E">
        <w:rPr>
          <w:color w:val="000000" w:themeColor="text1"/>
          <w:sz w:val="28"/>
          <w:szCs w:val="28"/>
        </w:rPr>
        <w:t xml:space="preserve"> сельского поселения официальной информации;»;</w:t>
      </w:r>
    </w:p>
    <w:p w:rsidR="00D15185" w:rsidRPr="00120275" w:rsidRDefault="00C92227" w:rsidP="00D15185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D15185" w:rsidRPr="00120275">
        <w:rPr>
          <w:rFonts w:ascii="Times New Roman" w:eastAsiaTheme="minorEastAsia" w:hAnsi="Times New Roman" w:cs="Times New Roman"/>
          <w:b/>
          <w:sz w:val="28"/>
          <w:szCs w:val="28"/>
        </w:rPr>
        <w:t>) статью 28 дополнить частью 13.1  следующего содержания:</w:t>
      </w:r>
    </w:p>
    <w:p w:rsidR="00D15185" w:rsidRDefault="00D15185" w:rsidP="00D15185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15185">
        <w:rPr>
          <w:rFonts w:ascii="Times New Roman" w:eastAsiaTheme="minorEastAsia" w:hAnsi="Times New Roman" w:cs="Times New Roman"/>
          <w:sz w:val="28"/>
          <w:szCs w:val="28"/>
        </w:rPr>
        <w:t xml:space="preserve">«13.1. Депутат Совета депутатов  </w:t>
      </w:r>
      <w:r w:rsidR="00427F69">
        <w:rPr>
          <w:rFonts w:ascii="Times New Roman" w:eastAsiaTheme="minorEastAsia" w:hAnsi="Times New Roman" w:cs="Times New Roman"/>
          <w:sz w:val="28"/>
          <w:szCs w:val="28"/>
        </w:rPr>
        <w:t>Русско-Тювеевского</w:t>
      </w:r>
      <w:r w:rsidRPr="00D15185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коррупции».»;</w:t>
      </w:r>
    </w:p>
    <w:p w:rsidR="00C92227" w:rsidRPr="00C92227" w:rsidRDefault="00C92227" w:rsidP="00C92227">
      <w:pPr>
        <w:pStyle w:val="text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C922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часть 1 статьи 30 дополнить пунктом 11.1 следующего содержания: </w:t>
      </w:r>
    </w:p>
    <w:p w:rsidR="00C92227" w:rsidRPr="00C92227" w:rsidRDefault="00C92227" w:rsidP="00C92227">
      <w:pPr>
        <w:pStyle w:val="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92227">
        <w:rPr>
          <w:rFonts w:ascii="Times New Roman" w:hAnsi="Times New Roman"/>
          <w:color w:val="000000" w:themeColor="text1"/>
          <w:sz w:val="28"/>
          <w:szCs w:val="28"/>
        </w:rPr>
        <w:t>«11.1) приобретения им статуса иностранного агента;»;</w:t>
      </w:r>
    </w:p>
    <w:p w:rsidR="00120275" w:rsidRPr="00120275" w:rsidRDefault="001C589E" w:rsidP="00120275">
      <w:pPr>
        <w:pStyle w:val="ac"/>
        <w:ind w:firstLine="709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120275" w:rsidRPr="00120275">
        <w:rPr>
          <w:rFonts w:ascii="PT Astra Serif" w:hAnsi="PT Astra Serif"/>
          <w:b/>
          <w:sz w:val="28"/>
          <w:szCs w:val="28"/>
        </w:rPr>
        <w:t>) в статье 32:</w:t>
      </w:r>
    </w:p>
    <w:p w:rsidR="00120275" w:rsidRPr="00C903E1" w:rsidRDefault="00120275" w:rsidP="00120275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части 1:</w:t>
      </w:r>
    </w:p>
    <w:p w:rsidR="00120275" w:rsidRPr="00C903E1" w:rsidRDefault="00DF7474" w:rsidP="00120275">
      <w:pPr>
        <w:ind w:firstLine="709"/>
        <w:rPr>
          <w:rFonts w:ascii="PT Astra Serif" w:hAnsi="PT Astra Serif"/>
          <w:sz w:val="28"/>
          <w:szCs w:val="28"/>
        </w:rPr>
      </w:pPr>
      <w:hyperlink r:id="rId9" w:history="1">
        <w:r w:rsidR="00120275" w:rsidRPr="001F4FB1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пункт 1</w:t>
        </w:r>
      </w:hyperlink>
      <w:r w:rsidR="00120275" w:rsidRPr="00C903E1">
        <w:rPr>
          <w:rFonts w:ascii="PT Astra Serif" w:hAnsi="PT Astra Serif"/>
          <w:sz w:val="28"/>
          <w:szCs w:val="28"/>
        </w:rPr>
        <w:t>дополнить словами «, за исключением случаев, установленных федеральными законами»;</w:t>
      </w:r>
    </w:p>
    <w:p w:rsidR="00120275" w:rsidRPr="00C903E1" w:rsidRDefault="00120275" w:rsidP="00120275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  пункт 2 изложить в следующей редакции: </w:t>
      </w:r>
    </w:p>
    <w:p w:rsidR="00120275" w:rsidRPr="00C903E1" w:rsidRDefault="00120275" w:rsidP="00120275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120275" w:rsidRPr="00C903E1" w:rsidRDefault="00DF7474" w:rsidP="00120275">
      <w:pPr>
        <w:ind w:firstLine="709"/>
        <w:rPr>
          <w:rFonts w:ascii="PT Astra Serif" w:hAnsi="PT Astra Serif"/>
          <w:sz w:val="28"/>
          <w:szCs w:val="28"/>
        </w:rPr>
      </w:pPr>
      <w:hyperlink r:id="rId10" w:history="1">
        <w:r w:rsidR="00120275" w:rsidRPr="001F4FB1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часть 2</w:t>
        </w:r>
      </w:hyperlink>
      <w:r w:rsidR="00120275" w:rsidRPr="00C903E1">
        <w:rPr>
          <w:rFonts w:ascii="PT Astra Serif" w:hAnsi="PT Astra Serif"/>
          <w:sz w:val="28"/>
          <w:szCs w:val="28"/>
        </w:rPr>
        <w:t xml:space="preserve"> дополнить словами «, за исключением случаев, установленных федеральными законами».»;</w:t>
      </w:r>
    </w:p>
    <w:p w:rsidR="00D15185" w:rsidRDefault="00D61AEC" w:rsidP="00D15185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="00D15185" w:rsidRPr="00D15185">
        <w:rPr>
          <w:rFonts w:ascii="Times New Roman" w:eastAsiaTheme="minorEastAsia" w:hAnsi="Times New Roman" w:cs="Times New Roman"/>
          <w:b/>
          <w:sz w:val="28"/>
          <w:szCs w:val="28"/>
        </w:rPr>
        <w:t xml:space="preserve">) </w:t>
      </w:r>
      <w:r w:rsidR="001C589E">
        <w:rPr>
          <w:rFonts w:ascii="Times New Roman" w:eastAsiaTheme="minorEastAsia" w:hAnsi="Times New Roman" w:cs="Times New Roman"/>
          <w:b/>
          <w:sz w:val="28"/>
          <w:szCs w:val="28"/>
        </w:rPr>
        <w:t xml:space="preserve">в </w:t>
      </w:r>
      <w:r w:rsidR="00D15185" w:rsidRPr="00D15185">
        <w:rPr>
          <w:rFonts w:ascii="Times New Roman" w:eastAsiaTheme="minorEastAsia" w:hAnsi="Times New Roman" w:cs="Times New Roman"/>
          <w:b/>
          <w:sz w:val="28"/>
          <w:szCs w:val="28"/>
        </w:rPr>
        <w:t>стать</w:t>
      </w:r>
      <w:r w:rsidR="001C589E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="00D15185" w:rsidRPr="00D15185">
        <w:rPr>
          <w:rFonts w:ascii="Times New Roman" w:eastAsiaTheme="minorEastAsia" w:hAnsi="Times New Roman" w:cs="Times New Roman"/>
          <w:b/>
          <w:sz w:val="28"/>
          <w:szCs w:val="28"/>
        </w:rPr>
        <w:t xml:space="preserve"> 33:</w:t>
      </w:r>
    </w:p>
    <w:p w:rsidR="001C589E" w:rsidRPr="001C589E" w:rsidRDefault="001C589E" w:rsidP="001C589E">
      <w:pPr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89E">
        <w:rPr>
          <w:rFonts w:ascii="Times New Roman" w:hAnsi="Times New Roman" w:cs="Times New Roman"/>
          <w:color w:val="000000" w:themeColor="text1"/>
          <w:sz w:val="28"/>
          <w:szCs w:val="28"/>
        </w:rPr>
        <w:t>в части 5 слова «законодательных (представительных) органов государственной власти» заменить словами «законодательных органов»;</w:t>
      </w:r>
    </w:p>
    <w:p w:rsidR="001C589E" w:rsidRPr="001C589E" w:rsidRDefault="001C589E" w:rsidP="001C589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89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 части 6:</w:t>
      </w:r>
    </w:p>
    <w:p w:rsidR="001C589E" w:rsidRPr="001C589E" w:rsidRDefault="001C589E" w:rsidP="001C589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" w:history="1">
        <w:r w:rsidRPr="001C589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«а»</w:t>
        </w:r>
      </w:hyperlink>
      <w:r w:rsidRPr="001C5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«аппарате избирательной комиссии муниципального образования,» исключить; </w:t>
      </w:r>
    </w:p>
    <w:p w:rsidR="001C589E" w:rsidRPr="001C589E" w:rsidRDefault="001C589E" w:rsidP="001C589E">
      <w:pPr>
        <w:pStyle w:val="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589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2" w:history="1">
        <w:r w:rsidRPr="001C589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«б»</w:t>
        </w:r>
      </w:hyperlink>
      <w:r w:rsidRPr="001C589E">
        <w:rPr>
          <w:rFonts w:ascii="Times New Roman" w:hAnsi="Times New Roman"/>
          <w:color w:val="000000" w:themeColor="text1"/>
          <w:sz w:val="28"/>
          <w:szCs w:val="28"/>
        </w:rPr>
        <w:t xml:space="preserve">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</w:t>
      </w:r>
    </w:p>
    <w:p w:rsidR="00D15185" w:rsidRPr="00D15185" w:rsidRDefault="00D15185" w:rsidP="00D15185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15185">
        <w:rPr>
          <w:rFonts w:ascii="Times New Roman" w:eastAsiaTheme="minorEastAsia" w:hAnsi="Times New Roman" w:cs="Times New Roman"/>
          <w:sz w:val="28"/>
          <w:szCs w:val="28"/>
        </w:rPr>
        <w:t>дополнить часть 1</w:t>
      </w:r>
      <w:r w:rsidR="006E257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15185">
        <w:rPr>
          <w:rFonts w:ascii="Times New Roman" w:eastAsiaTheme="minorEastAsia" w:hAnsi="Times New Roman" w:cs="Times New Roman"/>
          <w:sz w:val="28"/>
          <w:szCs w:val="28"/>
        </w:rPr>
        <w:t>.1 следующего содержания:</w:t>
      </w:r>
    </w:p>
    <w:p w:rsidR="00D15185" w:rsidRDefault="00D15185" w:rsidP="00D15185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15185">
        <w:rPr>
          <w:rFonts w:ascii="Times New Roman" w:eastAsiaTheme="minorEastAsia" w:hAnsi="Times New Roman" w:cs="Times New Roman"/>
          <w:sz w:val="28"/>
          <w:szCs w:val="28"/>
        </w:rPr>
        <w:t>«1</w:t>
      </w:r>
      <w:r w:rsidR="006E257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15185">
        <w:rPr>
          <w:rFonts w:ascii="Times New Roman" w:eastAsiaTheme="minorEastAsia" w:hAnsi="Times New Roman" w:cs="Times New Roman"/>
          <w:sz w:val="28"/>
          <w:szCs w:val="28"/>
        </w:rPr>
        <w:t xml:space="preserve">.1. Глава </w:t>
      </w:r>
      <w:r w:rsidR="00427F69">
        <w:rPr>
          <w:rFonts w:ascii="Times New Roman" w:eastAsiaTheme="minorEastAsia" w:hAnsi="Times New Roman" w:cs="Times New Roman"/>
          <w:sz w:val="28"/>
          <w:szCs w:val="28"/>
        </w:rPr>
        <w:t>Русско-Тювеевского</w:t>
      </w:r>
      <w:r w:rsidRPr="00D15185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коррупции».»;</w:t>
      </w:r>
    </w:p>
    <w:p w:rsidR="00D61AEC" w:rsidRPr="00D61AEC" w:rsidRDefault="00D61AEC" w:rsidP="00D61AEC">
      <w:pPr>
        <w:pStyle w:val="text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Pr="00D61AEC">
        <w:rPr>
          <w:rFonts w:ascii="Times New Roman" w:hAnsi="Times New Roman"/>
          <w:b/>
          <w:color w:val="000000" w:themeColor="text1"/>
          <w:sz w:val="28"/>
          <w:szCs w:val="28"/>
        </w:rPr>
        <w:t>) в части 2 статьи 35:</w:t>
      </w:r>
    </w:p>
    <w:p w:rsidR="00D61AEC" w:rsidRPr="00D61AEC" w:rsidRDefault="00D61AEC" w:rsidP="00D61AEC">
      <w:pPr>
        <w:pStyle w:val="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61AEC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пунктом 4.1 следующего содержания: </w:t>
      </w:r>
    </w:p>
    <w:p w:rsidR="00D61AEC" w:rsidRPr="00D61AEC" w:rsidRDefault="00D61AEC" w:rsidP="00D61AEC">
      <w:pPr>
        <w:pStyle w:val="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61AEC">
        <w:rPr>
          <w:rFonts w:ascii="Times New Roman" w:hAnsi="Times New Roman"/>
          <w:color w:val="000000" w:themeColor="text1"/>
          <w:sz w:val="28"/>
          <w:szCs w:val="28"/>
        </w:rPr>
        <w:t>«4.1) приобретение им статуса иностранного агента;»;</w:t>
      </w:r>
    </w:p>
    <w:p w:rsidR="00D61AEC" w:rsidRPr="00D61AEC" w:rsidRDefault="00D61AEC" w:rsidP="00D61AEC">
      <w:pPr>
        <w:pStyle w:val="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61AEC">
        <w:rPr>
          <w:rFonts w:ascii="Times New Roman" w:hAnsi="Times New Roman"/>
          <w:color w:val="000000" w:themeColor="text1"/>
          <w:sz w:val="28"/>
          <w:szCs w:val="28"/>
        </w:rPr>
        <w:t>дополнить пунктом 6 следующего содержания:</w:t>
      </w:r>
    </w:p>
    <w:p w:rsidR="00D61AEC" w:rsidRDefault="00D61AEC" w:rsidP="00D61AEC">
      <w:pPr>
        <w:pStyle w:val="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61AEC">
        <w:rPr>
          <w:rFonts w:ascii="Times New Roman" w:hAnsi="Times New Roman"/>
          <w:color w:val="000000" w:themeColor="text1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261B99" w:rsidRDefault="00261B99" w:rsidP="00261B99">
      <w:pPr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12) в части 2 статьи 44</w:t>
      </w:r>
      <w:r w:rsidR="007E29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61B99" w:rsidRPr="00261B99" w:rsidRDefault="00261B99" w:rsidP="00261B99">
      <w:pPr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>слова «,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исключить;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13) в статье 45: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первый части 1 изложить в следующей редакции: 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«1.Должность муниципальной службы -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 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2 слова «, аппарата </w:t>
      </w:r>
      <w:bookmarkStart w:id="0" w:name="_Hlk175649092"/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bookmarkEnd w:id="0"/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исключить;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14) в статье 46: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5 части 1 слова «, 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="00A94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поселения» исключить;</w:t>
      </w:r>
    </w:p>
    <w:p w:rsidR="00261B99" w:rsidRPr="00261B99" w:rsidRDefault="00261B99" w:rsidP="00261B9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пункте 4 части 3 слова «, аппарате 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26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исключить;</w:t>
      </w:r>
    </w:p>
    <w:p w:rsidR="004A20AE" w:rsidRPr="00261B99" w:rsidRDefault="004A20AE" w:rsidP="00261B99">
      <w:pPr>
        <w:ind w:firstLine="0"/>
        <w:rPr>
          <w:rFonts w:ascii="PT Astra Serif" w:hAnsi="PT Astra Serif" w:cs="PT Astra Serif"/>
          <w:sz w:val="28"/>
          <w:szCs w:val="28"/>
        </w:rPr>
      </w:pPr>
      <w:r w:rsidRPr="00261B99">
        <w:rPr>
          <w:rFonts w:ascii="PT Astra Serif" w:hAnsi="PT Astra Serif" w:cs="PT Astra Serif"/>
          <w:sz w:val="28"/>
          <w:szCs w:val="28"/>
        </w:rPr>
        <w:t xml:space="preserve"> часть 3 дополнить пунктом 12 следующего содержания: </w:t>
      </w:r>
    </w:p>
    <w:p w:rsidR="004A20AE" w:rsidRDefault="004A20AE" w:rsidP="004A20AE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анкете).»; </w:t>
      </w:r>
    </w:p>
    <w:p w:rsidR="007E29A1" w:rsidRDefault="00E3747C" w:rsidP="004A20AE">
      <w:pPr>
        <w:ind w:firstLine="709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15</w:t>
      </w:r>
      <w:r w:rsidR="004A20AE" w:rsidRPr="004A20AE">
        <w:rPr>
          <w:rFonts w:ascii="PT Astra Serif" w:hAnsi="PT Astra Serif" w:cs="PT Astra Serif"/>
          <w:b/>
          <w:sz w:val="28"/>
          <w:szCs w:val="28"/>
        </w:rPr>
        <w:t xml:space="preserve">) </w:t>
      </w:r>
      <w:r w:rsidR="007E29A1">
        <w:rPr>
          <w:rFonts w:ascii="PT Astra Serif" w:hAnsi="PT Astra Serif" w:cs="PT Astra Serif"/>
          <w:b/>
          <w:sz w:val="28"/>
          <w:szCs w:val="28"/>
        </w:rPr>
        <w:t xml:space="preserve">в </w:t>
      </w:r>
      <w:r w:rsidR="007E29A1" w:rsidRPr="007E29A1">
        <w:rPr>
          <w:rFonts w:ascii="PT Astra Serif" w:hAnsi="PT Astra Serif" w:cs="PT Astra Serif"/>
          <w:b/>
          <w:sz w:val="28"/>
          <w:szCs w:val="28"/>
        </w:rPr>
        <w:t>стать</w:t>
      </w:r>
      <w:r w:rsidR="007E29A1">
        <w:rPr>
          <w:rFonts w:ascii="PT Astra Serif" w:hAnsi="PT Astra Serif" w:cs="PT Astra Serif"/>
          <w:b/>
          <w:sz w:val="28"/>
          <w:szCs w:val="28"/>
        </w:rPr>
        <w:t>е</w:t>
      </w:r>
      <w:r w:rsidR="007E29A1" w:rsidRPr="007E29A1">
        <w:rPr>
          <w:rFonts w:ascii="PT Astra Serif" w:hAnsi="PT Astra Serif" w:cs="PT Astra Serif"/>
          <w:b/>
          <w:sz w:val="28"/>
          <w:szCs w:val="28"/>
        </w:rPr>
        <w:t xml:space="preserve"> 47</w:t>
      </w:r>
      <w:r w:rsidR="007E29A1">
        <w:rPr>
          <w:rFonts w:ascii="PT Astra Serif" w:hAnsi="PT Astra Serif" w:cs="PT Astra Serif"/>
          <w:b/>
          <w:sz w:val="28"/>
          <w:szCs w:val="28"/>
        </w:rPr>
        <w:t>:</w:t>
      </w:r>
    </w:p>
    <w:p w:rsidR="004A20AE" w:rsidRPr="007E29A1" w:rsidRDefault="00DF7474" w:rsidP="004A20AE">
      <w:pPr>
        <w:ind w:firstLine="709"/>
        <w:rPr>
          <w:rFonts w:ascii="PT Astra Serif" w:hAnsi="PT Astra Serif" w:cs="PT Astra Serif"/>
          <w:sz w:val="28"/>
          <w:szCs w:val="28"/>
        </w:rPr>
      </w:pPr>
      <w:hyperlink r:id="rId13" w:history="1">
        <w:r w:rsidR="004A20AE" w:rsidRPr="007E29A1">
          <w:rPr>
            <w:rFonts w:ascii="PT Astra Serif" w:hAnsi="PT Astra Serif" w:cs="PT Astra Serif"/>
            <w:sz w:val="28"/>
            <w:szCs w:val="28"/>
          </w:rPr>
          <w:t xml:space="preserve">пункт 8 части 1 </w:t>
        </w:r>
      </w:hyperlink>
      <w:r w:rsidR="004A20AE" w:rsidRPr="007E29A1">
        <w:rPr>
          <w:rFonts w:ascii="PT Astra Serif" w:hAnsi="PT Astra Serif" w:cs="PT Astra Serif"/>
          <w:sz w:val="28"/>
          <w:szCs w:val="28"/>
        </w:rPr>
        <w:t xml:space="preserve">изложить в следующей редакции: </w:t>
      </w:r>
    </w:p>
    <w:p w:rsidR="004A20AE" w:rsidRDefault="004A20AE" w:rsidP="004A20AE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</w:p>
    <w:p w:rsidR="007E29A1" w:rsidRPr="007E29A1" w:rsidRDefault="007E29A1" w:rsidP="007E29A1">
      <w:pPr>
        <w:pStyle w:val="aa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E29A1">
        <w:rPr>
          <w:rFonts w:ascii="Times New Roman" w:hAnsi="Times New Roman"/>
          <w:color w:val="000000" w:themeColor="text1"/>
          <w:sz w:val="28"/>
          <w:szCs w:val="28"/>
        </w:rPr>
        <w:t xml:space="preserve">часть 4 статьи 47 изложить в следующей редакции: </w:t>
      </w:r>
    </w:p>
    <w:p w:rsidR="007E29A1" w:rsidRPr="007E29A1" w:rsidRDefault="007E29A1" w:rsidP="007E29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A1">
        <w:rPr>
          <w:rFonts w:ascii="Times New Roman" w:hAnsi="Times New Roman" w:cs="Times New Roman"/>
          <w:color w:val="000000" w:themeColor="text1"/>
          <w:sz w:val="28"/>
          <w:szCs w:val="28"/>
        </w:rPr>
        <w:t>«4.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16) в части 1 статьи 48: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«в» пункта 1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«, аппарате избирательной комиссии муниципального образования» исключить;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6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«а»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«аппарате избирательной комиссии муниципального образования,» исключить;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7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подпункте «б»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«аппарате избирательной комиссии муниципального образования,» исключить; </w:t>
      </w:r>
    </w:p>
    <w:p w:rsidR="006D3F44" w:rsidRPr="006D3F44" w:rsidRDefault="00DF747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6D3F44"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 </w:t>
        </w:r>
        <w:r w:rsid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</w:hyperlink>
      <w:r w:rsidR="006D3F44"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9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пункте 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5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«избирательную комиссию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которых» заменить словами «в котором»;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0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пункте 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6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«, 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 слова «, избирательными комиссиями» исключить; </w:t>
      </w:r>
    </w:p>
    <w:p w:rsidR="006D3F44" w:rsidRPr="006D3F44" w:rsidRDefault="006D3F44" w:rsidP="006D3F4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1" w:history="1">
        <w:r w:rsidRPr="006D3F4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пункте 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9</w:t>
        </w:r>
      </w:hyperlink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«, 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6D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их руководителей» заменить словами «и его руководителя»;</w:t>
      </w:r>
    </w:p>
    <w:p w:rsidR="007E29A1" w:rsidRPr="00C903E1" w:rsidRDefault="007E29A1" w:rsidP="004A20AE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4A20AE" w:rsidRPr="004A20AE" w:rsidRDefault="00A056A6" w:rsidP="004A20AE">
      <w:pPr>
        <w:ind w:firstLine="709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17</w:t>
      </w:r>
      <w:r w:rsidR="004A20AE" w:rsidRPr="004A20AE">
        <w:rPr>
          <w:rFonts w:ascii="PT Astra Serif" w:hAnsi="PT Astra Serif" w:cs="PT Astra Serif"/>
          <w:b/>
          <w:sz w:val="28"/>
          <w:szCs w:val="28"/>
        </w:rPr>
        <w:t xml:space="preserve">) в статье 50: </w:t>
      </w:r>
    </w:p>
    <w:p w:rsidR="004A20AE" w:rsidRPr="00C903E1" w:rsidRDefault="004A20AE" w:rsidP="004A20AE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в </w:t>
      </w:r>
      <w:hyperlink r:id="rId22" w:history="1">
        <w:r w:rsidRPr="00C903E1">
          <w:rPr>
            <w:rFonts w:ascii="PT Astra Serif" w:hAnsi="PT Astra Serif" w:cs="PT Astra Serif"/>
            <w:sz w:val="28"/>
            <w:szCs w:val="28"/>
          </w:rPr>
          <w:t>части 7</w:t>
        </w:r>
      </w:hyperlink>
      <w:r w:rsidRPr="00C903E1">
        <w:rPr>
          <w:rFonts w:ascii="PT Astra Serif" w:hAnsi="PT Astra Serif" w:cs="PT Astra Serif"/>
          <w:sz w:val="28"/>
          <w:szCs w:val="28"/>
        </w:rPr>
        <w:t xml:space="preserve"> слова «недостоверных или» исключить, дополнить словами «, за исключением случаев, установленных федеральными законами»; </w:t>
      </w:r>
    </w:p>
    <w:p w:rsidR="004A20AE" w:rsidRPr="00C903E1" w:rsidRDefault="00DF7474" w:rsidP="004A20AE">
      <w:pPr>
        <w:ind w:firstLine="709"/>
        <w:rPr>
          <w:rFonts w:ascii="PT Astra Serif" w:hAnsi="PT Astra Serif" w:cs="PT Astra Serif"/>
          <w:sz w:val="28"/>
          <w:szCs w:val="28"/>
        </w:rPr>
      </w:pPr>
      <w:hyperlink r:id="rId23" w:history="1">
        <w:r w:rsidR="004A20AE" w:rsidRPr="00C903E1">
          <w:rPr>
            <w:rFonts w:ascii="PT Astra Serif" w:hAnsi="PT Astra Serif" w:cs="PT Astra Serif"/>
            <w:sz w:val="28"/>
            <w:szCs w:val="28"/>
          </w:rPr>
          <w:t>дополнить</w:t>
        </w:r>
      </w:hyperlink>
      <w:r w:rsidR="004A20AE" w:rsidRPr="00C903E1">
        <w:rPr>
          <w:rFonts w:ascii="PT Astra Serif" w:hAnsi="PT Astra Serif" w:cs="PT Astra Serif"/>
          <w:sz w:val="28"/>
          <w:szCs w:val="28"/>
        </w:rPr>
        <w:t xml:space="preserve"> частью 7.1 следующего содержания:</w:t>
      </w:r>
    </w:p>
    <w:p w:rsidR="004A20AE" w:rsidRDefault="004A20AE" w:rsidP="004A20AE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 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7A5A6E" w:rsidRPr="007A5A6E" w:rsidRDefault="007A5A6E" w:rsidP="007A5A6E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18)  дополнить статьей 51.1 следующего содержания: </w:t>
      </w:r>
    </w:p>
    <w:p w:rsidR="007A5A6E" w:rsidRPr="007A5A6E" w:rsidRDefault="007A5A6E" w:rsidP="007A5A6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«Статья 51.1. Представление анкеты, сообщение об изменении сведений, содержащихся в анкете, и проверка таких сведений </w:t>
      </w:r>
    </w:p>
    <w:p w:rsidR="007A5A6E" w:rsidRPr="007A5A6E" w:rsidRDefault="007A5A6E" w:rsidP="007A5A6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1.Гражданин при поступлении на муниципальную службу представляет анкету. </w:t>
      </w:r>
    </w:p>
    <w:p w:rsidR="007A5A6E" w:rsidRPr="007A5A6E" w:rsidRDefault="007A5A6E" w:rsidP="007A5A6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7A5A6E" w:rsidRPr="007A5A6E" w:rsidRDefault="007A5A6E" w:rsidP="007A5A6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A6E">
        <w:rPr>
          <w:rFonts w:ascii="Times New Roman" w:hAnsi="Times New Roman" w:cs="Times New Roman"/>
          <w:color w:val="000000" w:themeColor="text1"/>
          <w:sz w:val="28"/>
          <w:szCs w:val="28"/>
        </w:rPr>
        <w:t>3.Сведения,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</w:r>
    </w:p>
    <w:p w:rsidR="00D15185" w:rsidRPr="00D15185" w:rsidRDefault="00B00FB1" w:rsidP="00D15185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204922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="00D15185" w:rsidRPr="00D15185">
        <w:rPr>
          <w:rFonts w:ascii="Times New Roman" w:eastAsiaTheme="minorEastAsia" w:hAnsi="Times New Roman" w:cs="Times New Roman"/>
          <w:b/>
          <w:sz w:val="28"/>
          <w:szCs w:val="28"/>
        </w:rPr>
        <w:t>) в статье 52:</w:t>
      </w:r>
    </w:p>
    <w:p w:rsidR="00D15185" w:rsidRPr="00D15185" w:rsidRDefault="00D15185" w:rsidP="00D15185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15185">
        <w:rPr>
          <w:rFonts w:ascii="Times New Roman" w:eastAsiaTheme="minorEastAsia" w:hAnsi="Times New Roman" w:cs="Times New Roman"/>
          <w:sz w:val="28"/>
          <w:szCs w:val="28"/>
        </w:rPr>
        <w:t>дополнить частью 1.1 следующего содержания:</w:t>
      </w:r>
    </w:p>
    <w:p w:rsidR="00D15185" w:rsidRDefault="00D15185" w:rsidP="00D15185">
      <w:pPr>
        <w:widowControl/>
        <w:suppressAutoHyphens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15185">
        <w:rPr>
          <w:rFonts w:ascii="Times New Roman" w:eastAsiaTheme="minorEastAsia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20492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04922" w:rsidRDefault="00204922" w:rsidP="0020492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20) в части 2 статьи 55</w:t>
      </w:r>
    </w:p>
    <w:p w:rsidR="00204922" w:rsidRPr="00204922" w:rsidRDefault="00204922" w:rsidP="0020492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«, 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20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 слова «, аппарата избирательной комиссии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20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исключить;</w:t>
      </w:r>
    </w:p>
    <w:p w:rsidR="0081418D" w:rsidRPr="0081418D" w:rsidRDefault="0019308E" w:rsidP="0081418D">
      <w:pPr>
        <w:ind w:firstLine="709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B00FB1">
        <w:rPr>
          <w:rFonts w:ascii="PT Astra Serif" w:hAnsi="PT Astra Serif" w:cs="PT Astra Serif"/>
          <w:b/>
          <w:sz w:val="28"/>
          <w:szCs w:val="28"/>
        </w:rPr>
        <w:t>1</w:t>
      </w:r>
      <w:r w:rsidR="0081418D" w:rsidRPr="0081418D">
        <w:rPr>
          <w:rFonts w:ascii="PT Astra Serif" w:hAnsi="PT Astra Serif" w:cs="PT Astra Serif"/>
          <w:b/>
          <w:sz w:val="28"/>
          <w:szCs w:val="28"/>
        </w:rPr>
        <w:t>) в статье 64:</w:t>
      </w:r>
    </w:p>
    <w:p w:rsidR="0081418D" w:rsidRPr="00C903E1" w:rsidRDefault="0081418D" w:rsidP="0081418D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наименование изложить в следующей редакции: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«Статья 64. </w:t>
      </w:r>
      <w:r w:rsidRPr="00C903E1">
        <w:rPr>
          <w:rFonts w:ascii="PT Astra Serif" w:hAnsi="PT Astra Serif" w:cs="PT Astra Serif"/>
          <w:sz w:val="28"/>
          <w:szCs w:val="28"/>
        </w:rPr>
        <w:t>Вступление в силу и обнародование муниципальных правовых актов»;</w:t>
      </w:r>
    </w:p>
    <w:p w:rsidR="0081418D" w:rsidRPr="00C903E1" w:rsidRDefault="0081418D" w:rsidP="0081418D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lastRenderedPageBreak/>
        <w:t xml:space="preserve">часть 3 изложить в следующей редакции: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«3. </w:t>
      </w:r>
      <w:r w:rsidRPr="00C903E1">
        <w:rPr>
          <w:rFonts w:ascii="PT Astra Serif" w:hAnsi="PT Astra Serif" w:cs="PT Astra Serif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81418D" w:rsidRPr="00C903E1" w:rsidRDefault="0081418D" w:rsidP="0081418D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дополнить частью 3.1 следующего содержания: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«3.1.</w:t>
      </w:r>
      <w:r w:rsidRPr="00C903E1">
        <w:rPr>
          <w:rFonts w:ascii="PT Astra Serif" w:hAnsi="PT Astra Serif" w:cs="PT Astra Serif"/>
          <w:sz w:val="28"/>
          <w:szCs w:val="28"/>
        </w:rPr>
        <w:t xml:space="preserve">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1) официальное опубликование муниципального правового акта;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«Интернет»; </w:t>
      </w:r>
    </w:p>
    <w:p w:rsidR="0081418D" w:rsidRPr="00C903E1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самоуправления.»; </w:t>
      </w:r>
    </w:p>
    <w:p w:rsidR="0081418D" w:rsidRPr="00C903E1" w:rsidRDefault="0081418D" w:rsidP="0081418D">
      <w:pPr>
        <w:ind w:firstLine="709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части 5:</w:t>
      </w:r>
    </w:p>
    <w:p w:rsidR="0081418D" w:rsidRDefault="0081418D" w:rsidP="0081418D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абзац первый дополнить словами «</w:t>
      </w:r>
      <w:r w:rsidRPr="00C903E1">
        <w:rPr>
          <w:rFonts w:ascii="PT Astra Serif" w:hAnsi="PT Astra Serif" w:cs="PT Astra Serif"/>
          <w:sz w:val="28"/>
          <w:szCs w:val="28"/>
        </w:rPr>
        <w:t xml:space="preserve">, или первое размещение его полного текста в сетевом издании.»; </w:t>
      </w:r>
    </w:p>
    <w:p w:rsidR="0019308E" w:rsidRPr="0019308E" w:rsidRDefault="0019308E" w:rsidP="0019308E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22) статью 68 дополнить частью 6 следующего содержания: </w:t>
      </w:r>
    </w:p>
    <w:p w:rsidR="0019308E" w:rsidRPr="0019308E" w:rsidRDefault="0019308E" w:rsidP="0019308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«6.Органы местного самоуправления </w:t>
      </w:r>
      <w:r w:rsidR="00427F69">
        <w:rPr>
          <w:rFonts w:ascii="Times New Roman" w:hAnsi="Times New Roman" w:cs="Times New Roman"/>
          <w:color w:val="000000" w:themeColor="text1"/>
          <w:sz w:val="28"/>
          <w:szCs w:val="28"/>
        </w:rPr>
        <w:t>Русско-Тювеевского</w:t>
      </w:r>
      <w:r w:rsidRPr="00193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60462B" w:rsidRPr="009700B0" w:rsidRDefault="0060462B" w:rsidP="0060462B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9700B0">
        <w:rPr>
          <w:rFonts w:ascii="PT Astra Serif" w:hAnsi="PT Astra Serif"/>
          <w:b/>
          <w:sz w:val="28"/>
          <w:szCs w:val="28"/>
        </w:rPr>
        <w:t xml:space="preserve">23) </w:t>
      </w:r>
      <w:r w:rsidRPr="009700B0">
        <w:rPr>
          <w:rFonts w:ascii="PT Astra Serif" w:hAnsi="PT Astra Serif"/>
          <w:b/>
          <w:color w:val="000000"/>
          <w:sz w:val="28"/>
          <w:szCs w:val="28"/>
        </w:rPr>
        <w:t>дополнить главой 10.1 следующего содержания: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«Глава 10.1. Международные и внешнеэкономические связи органов местного самоуправления</w:t>
      </w:r>
    </w:p>
    <w:p w:rsidR="0060462B" w:rsidRPr="00C903E1" w:rsidRDefault="0060462B" w:rsidP="0060462B">
      <w:pPr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Статья 76.1. Полномочия органов местного самоуправления в сфере международных и внешнеэкономических связей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В соответствии с федеральным законом от 6 октября 2003 года № 131-ФЗ «Об общих принципах организации местного самоуправления в Российской Федерации»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2. К полномочиям органов местного самоуправления в сфере международных </w:t>
      </w: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и внешнеэкономических связей относятся: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Статья 76.2. Соглашения об осуществлении международных и внешнеэкономических связей органов местного самоуправления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</w:t>
      </w:r>
      <w:r w:rsidR="009700B0">
        <w:rPr>
          <w:rFonts w:ascii="PT Astra Serif" w:hAnsi="PT Astra Serif" w:cs="PT Astra Serif"/>
          <w:sz w:val="28"/>
          <w:szCs w:val="28"/>
        </w:rPr>
        <w:t>ублики Мордов</w:t>
      </w:r>
      <w:r w:rsidRPr="00C903E1">
        <w:rPr>
          <w:rFonts w:ascii="PT Astra Serif" w:hAnsi="PT Astra Serif" w:cs="PT Astra Serif"/>
          <w:sz w:val="28"/>
          <w:szCs w:val="28"/>
        </w:rPr>
        <w:t xml:space="preserve">ия, на территории которого расположено соответствующее муниципальное образование, в порядке, определяемом Республикой Мордовия. </w:t>
      </w:r>
    </w:p>
    <w:p w:rsidR="0060462B" w:rsidRPr="00C903E1" w:rsidRDefault="0060462B" w:rsidP="006046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2.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60462B" w:rsidRPr="00C903E1" w:rsidRDefault="0060462B" w:rsidP="0060462B">
      <w:pPr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Статья 76.3. Информирование об осуществлении международных и внешнеэкономических связей органов местного самоуправления </w:t>
      </w:r>
    </w:p>
    <w:p w:rsidR="0060462B" w:rsidRPr="00C903E1" w:rsidRDefault="0060462B" w:rsidP="0060462B">
      <w:pPr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 </w:t>
      </w:r>
    </w:p>
    <w:p w:rsidR="0060462B" w:rsidRPr="00C903E1" w:rsidRDefault="0060462B" w:rsidP="0060462B">
      <w:pPr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Статья 76.4. Перечень соглашений об осуществлении международных и внешнеэкономических связей органов местного самоуправления </w:t>
      </w:r>
    </w:p>
    <w:p w:rsidR="0060462B" w:rsidRPr="00C903E1" w:rsidRDefault="0060462B" w:rsidP="0060462B">
      <w:pPr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</w:t>
      </w: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внешнеэкономических связей органов местного самоуправления данного муниципального образования, в том числе соглашения, утратившие силу. </w:t>
      </w:r>
    </w:p>
    <w:p w:rsidR="0060462B" w:rsidRPr="00C903E1" w:rsidRDefault="0060462B" w:rsidP="0060462B">
      <w:pPr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году.». </w:t>
      </w:r>
    </w:p>
    <w:p w:rsidR="00443E81" w:rsidRDefault="002944B9" w:rsidP="00D1518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60462B">
        <w:rPr>
          <w:rFonts w:ascii="Times New Roman" w:hAnsi="Times New Roman" w:cs="Times New Roman"/>
          <w:sz w:val="28"/>
          <w:szCs w:val="28"/>
        </w:rPr>
        <w:t>.</w:t>
      </w:r>
    </w:p>
    <w:p w:rsidR="00443E81" w:rsidRDefault="002944B9" w:rsidP="00D15185">
      <w:pPr>
        <w:ind w:firstLine="708"/>
        <w:rPr>
          <w:rStyle w:val="FontStyle18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Русско-Тювеевского сельского поселения представить настоящее решение на государственную регистрацию.</w:t>
      </w:r>
    </w:p>
    <w:p w:rsidR="00443E81" w:rsidRDefault="00443E81">
      <w:pPr>
        <w:pStyle w:val="Style11"/>
        <w:widowControl/>
        <w:spacing w:line="317" w:lineRule="exact"/>
        <w:rPr>
          <w:rStyle w:val="FontStyle18"/>
          <w:b w:val="0"/>
          <w:sz w:val="28"/>
          <w:szCs w:val="28"/>
        </w:rPr>
      </w:pPr>
    </w:p>
    <w:p w:rsidR="00443E81" w:rsidRDefault="00443E81">
      <w:pPr>
        <w:pStyle w:val="Style11"/>
        <w:widowControl/>
        <w:spacing w:line="317" w:lineRule="exact"/>
        <w:rPr>
          <w:rStyle w:val="FontStyle18"/>
          <w:b w:val="0"/>
          <w:sz w:val="28"/>
          <w:szCs w:val="28"/>
        </w:rPr>
      </w:pPr>
    </w:p>
    <w:p w:rsidR="00443E81" w:rsidRDefault="00443E81">
      <w:pPr>
        <w:pStyle w:val="Style11"/>
        <w:widowControl/>
        <w:spacing w:line="317" w:lineRule="exact"/>
        <w:rPr>
          <w:rStyle w:val="FontStyle18"/>
          <w:b w:val="0"/>
          <w:sz w:val="28"/>
          <w:szCs w:val="28"/>
        </w:rPr>
      </w:pPr>
      <w:bookmarkStart w:id="1" w:name="_GoBack"/>
      <w:bookmarkEnd w:id="1"/>
    </w:p>
    <w:p w:rsidR="00443E81" w:rsidRDefault="002944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Русско-Тювеевского</w:t>
      </w:r>
    </w:p>
    <w:p w:rsidR="00443E81" w:rsidRDefault="002944B9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О.И.Бондарчук</w:t>
      </w:r>
    </w:p>
    <w:p w:rsidR="00443E81" w:rsidRDefault="00443E81">
      <w:pPr>
        <w:overflowPunct w:val="0"/>
        <w:rPr>
          <w:sz w:val="28"/>
          <w:szCs w:val="28"/>
        </w:rPr>
      </w:pPr>
    </w:p>
    <w:p w:rsidR="00443E81" w:rsidRDefault="00443E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43E81" w:rsidRDefault="00443E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43E81" w:rsidRDefault="00443E81">
      <w:pPr>
        <w:widowControl/>
        <w:autoSpaceDE/>
        <w:adjustRightInd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E81" w:rsidRDefault="00443E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443E81" w:rsidRDefault="00443E8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43E81" w:rsidRDefault="00443E8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43E81" w:rsidRDefault="00443E81">
      <w:pPr>
        <w:ind w:firstLine="709"/>
        <w:jc w:val="right"/>
        <w:rPr>
          <w:color w:val="000000"/>
          <w:sz w:val="28"/>
          <w:szCs w:val="28"/>
        </w:rPr>
      </w:pPr>
    </w:p>
    <w:sectPr w:rsidR="00443E81" w:rsidSect="00A9402B">
      <w:headerReference w:type="default" r:id="rId24"/>
      <w:pgSz w:w="11900" w:h="16800"/>
      <w:pgMar w:top="709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7C" w:rsidRDefault="005F4E7C" w:rsidP="00443E81">
      <w:r>
        <w:separator/>
      </w:r>
    </w:p>
  </w:endnote>
  <w:endnote w:type="continuationSeparator" w:id="1">
    <w:p w:rsidR="005F4E7C" w:rsidRDefault="005F4E7C" w:rsidP="0044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7C" w:rsidRDefault="005F4E7C" w:rsidP="00443E81">
      <w:r>
        <w:separator/>
      </w:r>
    </w:p>
  </w:footnote>
  <w:footnote w:type="continuationSeparator" w:id="1">
    <w:p w:rsidR="005F4E7C" w:rsidRDefault="005F4E7C" w:rsidP="0044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1" w:rsidRDefault="00DF7474">
    <w:pPr>
      <w:pStyle w:val="a8"/>
      <w:jc w:val="center"/>
    </w:pPr>
    <w:r>
      <w:fldChar w:fldCharType="begin"/>
    </w:r>
    <w:r w:rsidR="002944B9">
      <w:instrText>PAGE   \* MERGEFORMAT</w:instrText>
    </w:r>
    <w:r>
      <w:fldChar w:fldCharType="separate"/>
    </w:r>
    <w:r w:rsidR="006F2029">
      <w:rPr>
        <w:noProof/>
      </w:rPr>
      <w:t>8</w:t>
    </w:r>
    <w:r>
      <w:fldChar w:fldCharType="end"/>
    </w:r>
  </w:p>
  <w:p w:rsidR="00443E81" w:rsidRDefault="00443E8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22813"/>
    <w:rsid w:val="00032E91"/>
    <w:rsid w:val="00036F70"/>
    <w:rsid w:val="00071070"/>
    <w:rsid w:val="00080827"/>
    <w:rsid w:val="0009380F"/>
    <w:rsid w:val="000947AE"/>
    <w:rsid w:val="000C00C8"/>
    <w:rsid w:val="000D6800"/>
    <w:rsid w:val="00110F8C"/>
    <w:rsid w:val="0011294C"/>
    <w:rsid w:val="0011379E"/>
    <w:rsid w:val="00117EEB"/>
    <w:rsid w:val="00120275"/>
    <w:rsid w:val="00120E1D"/>
    <w:rsid w:val="00141A25"/>
    <w:rsid w:val="001537B6"/>
    <w:rsid w:val="00157867"/>
    <w:rsid w:val="00161347"/>
    <w:rsid w:val="0018068F"/>
    <w:rsid w:val="001828BF"/>
    <w:rsid w:val="0018361E"/>
    <w:rsid w:val="0019308E"/>
    <w:rsid w:val="001A02A8"/>
    <w:rsid w:val="001C48B3"/>
    <w:rsid w:val="001C589E"/>
    <w:rsid w:val="00204922"/>
    <w:rsid w:val="00211A64"/>
    <w:rsid w:val="00212154"/>
    <w:rsid w:val="0023458B"/>
    <w:rsid w:val="002415D1"/>
    <w:rsid w:val="00250DF5"/>
    <w:rsid w:val="00261B99"/>
    <w:rsid w:val="002669DA"/>
    <w:rsid w:val="002852D8"/>
    <w:rsid w:val="002944B9"/>
    <w:rsid w:val="002C06A9"/>
    <w:rsid w:val="002C4221"/>
    <w:rsid w:val="002E27F6"/>
    <w:rsid w:val="002E2BB9"/>
    <w:rsid w:val="002E3BFC"/>
    <w:rsid w:val="002F39BE"/>
    <w:rsid w:val="00306AEC"/>
    <w:rsid w:val="00335212"/>
    <w:rsid w:val="0034227B"/>
    <w:rsid w:val="003457B5"/>
    <w:rsid w:val="00374C7B"/>
    <w:rsid w:val="003830E9"/>
    <w:rsid w:val="0039083B"/>
    <w:rsid w:val="00393C24"/>
    <w:rsid w:val="003A10BE"/>
    <w:rsid w:val="003D0E83"/>
    <w:rsid w:val="003E257A"/>
    <w:rsid w:val="003E731E"/>
    <w:rsid w:val="00401D3F"/>
    <w:rsid w:val="0041033A"/>
    <w:rsid w:val="00416FB5"/>
    <w:rsid w:val="00427F69"/>
    <w:rsid w:val="00443E81"/>
    <w:rsid w:val="00443FF1"/>
    <w:rsid w:val="00450E32"/>
    <w:rsid w:val="0045227A"/>
    <w:rsid w:val="004607E5"/>
    <w:rsid w:val="00465A57"/>
    <w:rsid w:val="00466F80"/>
    <w:rsid w:val="00467BA7"/>
    <w:rsid w:val="00487D9F"/>
    <w:rsid w:val="004A20AE"/>
    <w:rsid w:val="004B0B38"/>
    <w:rsid w:val="004D5113"/>
    <w:rsid w:val="004D791E"/>
    <w:rsid w:val="004E4E74"/>
    <w:rsid w:val="00500D69"/>
    <w:rsid w:val="00515343"/>
    <w:rsid w:val="005179E0"/>
    <w:rsid w:val="00524E37"/>
    <w:rsid w:val="00525018"/>
    <w:rsid w:val="005276EB"/>
    <w:rsid w:val="00530E51"/>
    <w:rsid w:val="005333BE"/>
    <w:rsid w:val="0053639C"/>
    <w:rsid w:val="00541D93"/>
    <w:rsid w:val="00554763"/>
    <w:rsid w:val="00562345"/>
    <w:rsid w:val="005645F4"/>
    <w:rsid w:val="005744DF"/>
    <w:rsid w:val="0057674C"/>
    <w:rsid w:val="0058788A"/>
    <w:rsid w:val="005B74EF"/>
    <w:rsid w:val="005C2F1D"/>
    <w:rsid w:val="005D172E"/>
    <w:rsid w:val="005F00E8"/>
    <w:rsid w:val="005F188E"/>
    <w:rsid w:val="005F4E7C"/>
    <w:rsid w:val="0060462B"/>
    <w:rsid w:val="00605D43"/>
    <w:rsid w:val="00623E20"/>
    <w:rsid w:val="0062430D"/>
    <w:rsid w:val="00646199"/>
    <w:rsid w:val="00647E2E"/>
    <w:rsid w:val="00651A58"/>
    <w:rsid w:val="00651DC3"/>
    <w:rsid w:val="00652C36"/>
    <w:rsid w:val="006766BF"/>
    <w:rsid w:val="00682660"/>
    <w:rsid w:val="006846B8"/>
    <w:rsid w:val="006B06DE"/>
    <w:rsid w:val="006B2C2C"/>
    <w:rsid w:val="006D3F44"/>
    <w:rsid w:val="006E2574"/>
    <w:rsid w:val="006E51E1"/>
    <w:rsid w:val="006F2029"/>
    <w:rsid w:val="00717599"/>
    <w:rsid w:val="00750D93"/>
    <w:rsid w:val="00754746"/>
    <w:rsid w:val="00757EAA"/>
    <w:rsid w:val="0076421A"/>
    <w:rsid w:val="00767FA5"/>
    <w:rsid w:val="00772D23"/>
    <w:rsid w:val="00785631"/>
    <w:rsid w:val="007A0512"/>
    <w:rsid w:val="007A5A6E"/>
    <w:rsid w:val="007B1258"/>
    <w:rsid w:val="007B1EBD"/>
    <w:rsid w:val="007C79D4"/>
    <w:rsid w:val="007D3773"/>
    <w:rsid w:val="007E29A1"/>
    <w:rsid w:val="007F0703"/>
    <w:rsid w:val="00800459"/>
    <w:rsid w:val="008114B7"/>
    <w:rsid w:val="00812349"/>
    <w:rsid w:val="0081418D"/>
    <w:rsid w:val="00815961"/>
    <w:rsid w:val="008168AC"/>
    <w:rsid w:val="008241FC"/>
    <w:rsid w:val="0083719E"/>
    <w:rsid w:val="00863AFC"/>
    <w:rsid w:val="0088543A"/>
    <w:rsid w:val="008A3DEE"/>
    <w:rsid w:val="008B41E9"/>
    <w:rsid w:val="008C2486"/>
    <w:rsid w:val="008E0592"/>
    <w:rsid w:val="008E261D"/>
    <w:rsid w:val="009069CC"/>
    <w:rsid w:val="009072C3"/>
    <w:rsid w:val="00910033"/>
    <w:rsid w:val="00913714"/>
    <w:rsid w:val="009156D6"/>
    <w:rsid w:val="00917723"/>
    <w:rsid w:val="00921992"/>
    <w:rsid w:val="009230EB"/>
    <w:rsid w:val="009309BD"/>
    <w:rsid w:val="00931BE8"/>
    <w:rsid w:val="00937EF2"/>
    <w:rsid w:val="009421D2"/>
    <w:rsid w:val="009444DF"/>
    <w:rsid w:val="0094469D"/>
    <w:rsid w:val="009454DF"/>
    <w:rsid w:val="009517AF"/>
    <w:rsid w:val="00952C45"/>
    <w:rsid w:val="0096023F"/>
    <w:rsid w:val="00960517"/>
    <w:rsid w:val="00960FF1"/>
    <w:rsid w:val="00965FBB"/>
    <w:rsid w:val="009700B0"/>
    <w:rsid w:val="0098439E"/>
    <w:rsid w:val="00996015"/>
    <w:rsid w:val="009A3D9C"/>
    <w:rsid w:val="009B0481"/>
    <w:rsid w:val="009B11A9"/>
    <w:rsid w:val="009D33E7"/>
    <w:rsid w:val="009E2BBA"/>
    <w:rsid w:val="009E59CA"/>
    <w:rsid w:val="009F5BFF"/>
    <w:rsid w:val="00A00E55"/>
    <w:rsid w:val="00A056A6"/>
    <w:rsid w:val="00A10874"/>
    <w:rsid w:val="00A1504D"/>
    <w:rsid w:val="00A52974"/>
    <w:rsid w:val="00A57055"/>
    <w:rsid w:val="00A65754"/>
    <w:rsid w:val="00A678B5"/>
    <w:rsid w:val="00A77023"/>
    <w:rsid w:val="00A87236"/>
    <w:rsid w:val="00A9402B"/>
    <w:rsid w:val="00A94DEB"/>
    <w:rsid w:val="00A95F45"/>
    <w:rsid w:val="00AA4983"/>
    <w:rsid w:val="00AB081D"/>
    <w:rsid w:val="00AB4AEE"/>
    <w:rsid w:val="00AC0D37"/>
    <w:rsid w:val="00AC6560"/>
    <w:rsid w:val="00AE4E00"/>
    <w:rsid w:val="00B00FB1"/>
    <w:rsid w:val="00B0545E"/>
    <w:rsid w:val="00B26637"/>
    <w:rsid w:val="00B36BAC"/>
    <w:rsid w:val="00B375EB"/>
    <w:rsid w:val="00B4326C"/>
    <w:rsid w:val="00B61926"/>
    <w:rsid w:val="00B73D21"/>
    <w:rsid w:val="00B8214A"/>
    <w:rsid w:val="00B85912"/>
    <w:rsid w:val="00B91618"/>
    <w:rsid w:val="00BA04C4"/>
    <w:rsid w:val="00BA4796"/>
    <w:rsid w:val="00BB6B61"/>
    <w:rsid w:val="00BC0563"/>
    <w:rsid w:val="00BC2443"/>
    <w:rsid w:val="00BD3589"/>
    <w:rsid w:val="00BD5B3F"/>
    <w:rsid w:val="00BE6FCB"/>
    <w:rsid w:val="00C02D24"/>
    <w:rsid w:val="00C159E7"/>
    <w:rsid w:val="00C27645"/>
    <w:rsid w:val="00C42C43"/>
    <w:rsid w:val="00C5487D"/>
    <w:rsid w:val="00C61DF6"/>
    <w:rsid w:val="00C71085"/>
    <w:rsid w:val="00C73BFC"/>
    <w:rsid w:val="00C809DD"/>
    <w:rsid w:val="00C92227"/>
    <w:rsid w:val="00CA35FA"/>
    <w:rsid w:val="00CB0B2E"/>
    <w:rsid w:val="00CB0F4F"/>
    <w:rsid w:val="00CC08ED"/>
    <w:rsid w:val="00CC4681"/>
    <w:rsid w:val="00CD3960"/>
    <w:rsid w:val="00CE16BB"/>
    <w:rsid w:val="00CE2A7F"/>
    <w:rsid w:val="00CF439C"/>
    <w:rsid w:val="00CF6D58"/>
    <w:rsid w:val="00D15185"/>
    <w:rsid w:val="00D26CE9"/>
    <w:rsid w:val="00D312C0"/>
    <w:rsid w:val="00D436C1"/>
    <w:rsid w:val="00D440A2"/>
    <w:rsid w:val="00D55431"/>
    <w:rsid w:val="00D61AEC"/>
    <w:rsid w:val="00D652B8"/>
    <w:rsid w:val="00D66C6F"/>
    <w:rsid w:val="00D708F7"/>
    <w:rsid w:val="00D72C10"/>
    <w:rsid w:val="00D829EF"/>
    <w:rsid w:val="00D82EC8"/>
    <w:rsid w:val="00D838A9"/>
    <w:rsid w:val="00D84613"/>
    <w:rsid w:val="00DA7E78"/>
    <w:rsid w:val="00DE77D6"/>
    <w:rsid w:val="00DF7474"/>
    <w:rsid w:val="00E05F0B"/>
    <w:rsid w:val="00E06488"/>
    <w:rsid w:val="00E06A9D"/>
    <w:rsid w:val="00E0706A"/>
    <w:rsid w:val="00E25C9B"/>
    <w:rsid w:val="00E31520"/>
    <w:rsid w:val="00E316A3"/>
    <w:rsid w:val="00E3747C"/>
    <w:rsid w:val="00E40589"/>
    <w:rsid w:val="00E43050"/>
    <w:rsid w:val="00E456E7"/>
    <w:rsid w:val="00E50AA2"/>
    <w:rsid w:val="00E55BFA"/>
    <w:rsid w:val="00E67064"/>
    <w:rsid w:val="00E75D9D"/>
    <w:rsid w:val="00E772EB"/>
    <w:rsid w:val="00E879CC"/>
    <w:rsid w:val="00EA145E"/>
    <w:rsid w:val="00EB00C6"/>
    <w:rsid w:val="00ED465F"/>
    <w:rsid w:val="00ED5458"/>
    <w:rsid w:val="00EF01FB"/>
    <w:rsid w:val="00F12883"/>
    <w:rsid w:val="00F16AF8"/>
    <w:rsid w:val="00F16EDD"/>
    <w:rsid w:val="00F376C6"/>
    <w:rsid w:val="00F40830"/>
    <w:rsid w:val="00F43CCA"/>
    <w:rsid w:val="00F51FDB"/>
    <w:rsid w:val="00F56BFB"/>
    <w:rsid w:val="00F64B91"/>
    <w:rsid w:val="00F6719E"/>
    <w:rsid w:val="00F73159"/>
    <w:rsid w:val="00F85257"/>
    <w:rsid w:val="00FA0D40"/>
    <w:rsid w:val="00FB122D"/>
    <w:rsid w:val="00FB1A88"/>
    <w:rsid w:val="00FB4277"/>
    <w:rsid w:val="00FC513E"/>
    <w:rsid w:val="00FC5FD8"/>
    <w:rsid w:val="00FD4CD5"/>
    <w:rsid w:val="00FE4D7A"/>
    <w:rsid w:val="00FE70C3"/>
    <w:rsid w:val="00FE7904"/>
    <w:rsid w:val="12592AF4"/>
    <w:rsid w:val="3E4108A3"/>
    <w:rsid w:val="526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nhideWhenUsed="0" w:qFormat="1"/>
    <w:lsdException w:name="Default Paragraph Font" w:semiHidden="0" w:unhideWhenUsed="0"/>
    <w:lsdException w:name="Body Text" w:qFormat="1"/>
    <w:lsdException w:name="Body Text Indent" w:semiHidden="0" w:unhideWhenUsed="0"/>
    <w:lsdException w:name="Subtitle" w:semiHidden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3E8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43E8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43E8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43E8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locked/>
    <w:rsid w:val="00443E81"/>
    <w:rPr>
      <w:rFonts w:cs="Times New Roman"/>
      <w:i/>
    </w:rPr>
  </w:style>
  <w:style w:type="character" w:styleId="a4">
    <w:name w:val="Hyperlink"/>
    <w:uiPriority w:val="99"/>
    <w:qFormat/>
    <w:rsid w:val="00443E81"/>
    <w:rPr>
      <w:rFonts w:cs="Times New Roman"/>
      <w:color w:val="0000FF"/>
      <w:u w:val="single"/>
    </w:rPr>
  </w:style>
  <w:style w:type="character" w:styleId="a5">
    <w:name w:val="Strong"/>
    <w:uiPriority w:val="99"/>
    <w:qFormat/>
    <w:locked/>
    <w:rsid w:val="00443E81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443E81"/>
    <w:rPr>
      <w:rFonts w:ascii="Tahoma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qFormat/>
    <w:rsid w:val="00443E81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ody Text"/>
    <w:basedOn w:val="a"/>
    <w:link w:val="ab"/>
    <w:uiPriority w:val="99"/>
    <w:semiHidden/>
    <w:unhideWhenUsed/>
    <w:qFormat/>
    <w:rsid w:val="00443E81"/>
    <w:pPr>
      <w:spacing w:after="120"/>
    </w:pPr>
    <w:rPr>
      <w:rFonts w:cs="Times New Roman"/>
    </w:rPr>
  </w:style>
  <w:style w:type="paragraph" w:styleId="ac">
    <w:name w:val="Body Text Indent"/>
    <w:basedOn w:val="a"/>
    <w:link w:val="ad"/>
    <w:uiPriority w:val="99"/>
    <w:rsid w:val="00443E81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Title"/>
    <w:basedOn w:val="a"/>
    <w:link w:val="af"/>
    <w:uiPriority w:val="99"/>
    <w:qFormat/>
    <w:locked/>
    <w:rsid w:val="00443E8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styleId="af0">
    <w:name w:val="footer"/>
    <w:basedOn w:val="a"/>
    <w:link w:val="af1"/>
    <w:uiPriority w:val="99"/>
    <w:qFormat/>
    <w:rsid w:val="00443E81"/>
    <w:pPr>
      <w:tabs>
        <w:tab w:val="center" w:pos="4677"/>
        <w:tab w:val="right" w:pos="9355"/>
      </w:tabs>
    </w:pPr>
    <w:rPr>
      <w:rFonts w:cs="Times New Roman"/>
    </w:rPr>
  </w:style>
  <w:style w:type="paragraph" w:styleId="af2">
    <w:name w:val="Normal (Web)"/>
    <w:basedOn w:val="a"/>
    <w:qFormat/>
    <w:rsid w:val="00443E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3">
    <w:name w:val="Subtitle"/>
    <w:basedOn w:val="a"/>
    <w:link w:val="af4"/>
    <w:uiPriority w:val="99"/>
    <w:qFormat/>
    <w:rsid w:val="00443E8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sid w:val="00443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443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443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sid w:val="00443E81"/>
    <w:rPr>
      <w:rFonts w:cs="Times New Roman"/>
      <w:b/>
      <w:bCs/>
      <w:sz w:val="28"/>
      <w:szCs w:val="28"/>
    </w:rPr>
  </w:style>
  <w:style w:type="character" w:customStyle="1" w:styleId="af5">
    <w:name w:val="Цветовое выделение"/>
    <w:uiPriority w:val="99"/>
    <w:qFormat/>
    <w:rsid w:val="00443E81"/>
    <w:rPr>
      <w:b/>
      <w:color w:val="26282F"/>
    </w:rPr>
  </w:style>
  <w:style w:type="character" w:customStyle="1" w:styleId="af6">
    <w:name w:val="Гипертекстовая ссылка"/>
    <w:uiPriority w:val="99"/>
    <w:qFormat/>
    <w:rsid w:val="00443E81"/>
    <w:rPr>
      <w:rFonts w:cs="Times New Roman"/>
      <w:color w:val="106BBE"/>
    </w:rPr>
  </w:style>
  <w:style w:type="character" w:customStyle="1" w:styleId="af7">
    <w:name w:val="Активная гипертекстовая ссылка"/>
    <w:uiPriority w:val="99"/>
    <w:qFormat/>
    <w:rsid w:val="00443E81"/>
    <w:rPr>
      <w:rFonts w:cs="Times New Roman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qFormat/>
    <w:rsid w:val="00443E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uiPriority w:val="99"/>
    <w:qFormat/>
    <w:rsid w:val="00443E81"/>
  </w:style>
  <w:style w:type="paragraph" w:customStyle="1" w:styleId="afa">
    <w:name w:val="Внимание: недобросовестность!"/>
    <w:basedOn w:val="af8"/>
    <w:next w:val="a"/>
    <w:uiPriority w:val="99"/>
    <w:qFormat/>
    <w:rsid w:val="00443E81"/>
  </w:style>
  <w:style w:type="character" w:customStyle="1" w:styleId="afb">
    <w:name w:val="Выделение для Базового Поиска"/>
    <w:uiPriority w:val="99"/>
    <w:qFormat/>
    <w:rsid w:val="00443E81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qFormat/>
    <w:rsid w:val="00443E81"/>
    <w:rPr>
      <w:rFonts w:cs="Times New Roman"/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qFormat/>
    <w:rsid w:val="00443E81"/>
    <w:pPr>
      <w:ind w:firstLine="0"/>
    </w:pPr>
    <w:rPr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next w:val="a"/>
    <w:uiPriority w:val="99"/>
    <w:qFormat/>
    <w:rsid w:val="00443E81"/>
    <w:rPr>
      <w:rFonts w:ascii="Verdana" w:hAnsi="Verdana" w:cs="Verdana"/>
      <w:sz w:val="22"/>
      <w:szCs w:val="22"/>
    </w:rPr>
  </w:style>
  <w:style w:type="paragraph" w:customStyle="1" w:styleId="aff">
    <w:name w:val="Заголовок"/>
    <w:basedOn w:val="afe"/>
    <w:next w:val="a"/>
    <w:uiPriority w:val="99"/>
    <w:qFormat/>
    <w:rsid w:val="00443E81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qFormat/>
    <w:rsid w:val="00443E81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qFormat/>
    <w:rsid w:val="00443E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qFormat/>
    <w:rsid w:val="00443E81"/>
    <w:rPr>
      <w:i/>
      <w:iCs/>
      <w:color w:val="000080"/>
      <w:sz w:val="22"/>
      <w:szCs w:val="22"/>
    </w:rPr>
  </w:style>
  <w:style w:type="character" w:customStyle="1" w:styleId="aff3">
    <w:name w:val="Заголовок своего сообщения"/>
    <w:uiPriority w:val="99"/>
    <w:qFormat/>
    <w:rsid w:val="00443E81"/>
    <w:rPr>
      <w:rFonts w:cs="Times New Roman"/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qFormat/>
    <w:rsid w:val="00443E81"/>
    <w:pPr>
      <w:ind w:left="1612" w:hanging="892"/>
    </w:pPr>
  </w:style>
  <w:style w:type="character" w:customStyle="1" w:styleId="aff5">
    <w:name w:val="Заголовок чужого сообщения"/>
    <w:uiPriority w:val="99"/>
    <w:qFormat/>
    <w:rsid w:val="00443E81"/>
    <w:rPr>
      <w:rFonts w:cs="Times New Roman"/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qFormat/>
    <w:rsid w:val="00443E8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qFormat/>
    <w:rsid w:val="00443E81"/>
    <w:pPr>
      <w:spacing w:after="0"/>
      <w:jc w:val="left"/>
    </w:pPr>
  </w:style>
  <w:style w:type="paragraph" w:customStyle="1" w:styleId="aff8">
    <w:name w:val="Интерактивный заголовок"/>
    <w:basedOn w:val="aff"/>
    <w:next w:val="a"/>
    <w:uiPriority w:val="99"/>
    <w:qFormat/>
    <w:rsid w:val="00443E81"/>
    <w:rPr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qFormat/>
    <w:rsid w:val="00443E81"/>
    <w:rPr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qFormat/>
    <w:rsid w:val="00443E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qFormat/>
    <w:rsid w:val="00443E81"/>
    <w:pPr>
      <w:ind w:left="170" w:right="170" w:firstLine="0"/>
      <w:jc w:val="left"/>
    </w:pPr>
  </w:style>
  <w:style w:type="paragraph" w:customStyle="1" w:styleId="affc">
    <w:name w:val="Комментарий"/>
    <w:basedOn w:val="affb"/>
    <w:next w:val="a"/>
    <w:uiPriority w:val="99"/>
    <w:qFormat/>
    <w:rsid w:val="00443E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qFormat/>
    <w:rsid w:val="00443E81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qFormat/>
    <w:rsid w:val="00443E81"/>
    <w:pPr>
      <w:ind w:firstLine="0"/>
      <w:jc w:val="left"/>
    </w:pPr>
  </w:style>
  <w:style w:type="paragraph" w:customStyle="1" w:styleId="afff">
    <w:name w:val="Колонтитул (левый)"/>
    <w:basedOn w:val="affe"/>
    <w:next w:val="a"/>
    <w:uiPriority w:val="99"/>
    <w:qFormat/>
    <w:rsid w:val="00443E81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qFormat/>
    <w:rsid w:val="00443E81"/>
    <w:pPr>
      <w:ind w:firstLine="0"/>
      <w:jc w:val="right"/>
    </w:pPr>
  </w:style>
  <w:style w:type="paragraph" w:customStyle="1" w:styleId="afff1">
    <w:name w:val="Колонтитул (правый)"/>
    <w:basedOn w:val="afff0"/>
    <w:next w:val="a"/>
    <w:uiPriority w:val="99"/>
    <w:qFormat/>
    <w:rsid w:val="00443E81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qFormat/>
    <w:rsid w:val="00443E81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"/>
    <w:uiPriority w:val="99"/>
    <w:qFormat/>
    <w:rsid w:val="00443E81"/>
  </w:style>
  <w:style w:type="paragraph" w:customStyle="1" w:styleId="afff4">
    <w:name w:val="Моноширинный"/>
    <w:basedOn w:val="a"/>
    <w:next w:val="a"/>
    <w:uiPriority w:val="99"/>
    <w:qFormat/>
    <w:rsid w:val="00443E81"/>
    <w:pPr>
      <w:ind w:firstLine="0"/>
      <w:jc w:val="left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qFormat/>
    <w:rsid w:val="00443E81"/>
    <w:rPr>
      <w:rFonts w:cs="Times New Roman"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qFormat/>
    <w:rsid w:val="00443E8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qFormat/>
    <w:rsid w:val="00443E81"/>
    <w:rPr>
      <w:rFonts w:cs="Times New Roman"/>
      <w:color w:val="000000"/>
      <w:shd w:val="clear" w:color="auto" w:fill="D8EDE8"/>
    </w:rPr>
  </w:style>
  <w:style w:type="paragraph" w:customStyle="1" w:styleId="afff8">
    <w:name w:val="Необходимые документы"/>
    <w:basedOn w:val="af8"/>
    <w:next w:val="a"/>
    <w:uiPriority w:val="99"/>
    <w:qFormat/>
    <w:rsid w:val="00443E81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qFormat/>
    <w:rsid w:val="00443E81"/>
    <w:pPr>
      <w:ind w:firstLine="0"/>
    </w:pPr>
  </w:style>
  <w:style w:type="paragraph" w:customStyle="1" w:styleId="afffa">
    <w:name w:val="Таблицы (моноширинный)"/>
    <w:basedOn w:val="a"/>
    <w:next w:val="a"/>
    <w:qFormat/>
    <w:rsid w:val="00443E81"/>
    <w:pPr>
      <w:ind w:firstLine="0"/>
      <w:jc w:val="left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"/>
    <w:uiPriority w:val="99"/>
    <w:qFormat/>
    <w:rsid w:val="00443E81"/>
    <w:pPr>
      <w:ind w:left="140"/>
    </w:pPr>
  </w:style>
  <w:style w:type="character" w:customStyle="1" w:styleId="afffc">
    <w:name w:val="Опечатки"/>
    <w:uiPriority w:val="99"/>
    <w:qFormat/>
    <w:rsid w:val="00443E81"/>
    <w:rPr>
      <w:color w:val="FF0000"/>
    </w:rPr>
  </w:style>
  <w:style w:type="paragraph" w:customStyle="1" w:styleId="afffd">
    <w:name w:val="Переменная часть"/>
    <w:basedOn w:val="afe"/>
    <w:next w:val="a"/>
    <w:uiPriority w:val="99"/>
    <w:qFormat/>
    <w:rsid w:val="00443E81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qFormat/>
    <w:rsid w:val="00443E81"/>
    <w:pPr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qFormat/>
    <w:rsid w:val="00443E81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qFormat/>
    <w:rsid w:val="00443E81"/>
    <w:pPr>
      <w:pBdr>
        <w:bottom w:val="single" w:sz="4" w:space="0" w:color="auto"/>
      </w:pBdr>
    </w:pPr>
  </w:style>
  <w:style w:type="paragraph" w:customStyle="1" w:styleId="affff1">
    <w:name w:val="Постоянная часть"/>
    <w:basedOn w:val="afe"/>
    <w:next w:val="a"/>
    <w:uiPriority w:val="99"/>
    <w:qFormat/>
    <w:rsid w:val="00443E81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qFormat/>
    <w:rsid w:val="00443E81"/>
    <w:pPr>
      <w:ind w:firstLine="0"/>
      <w:jc w:val="left"/>
    </w:pPr>
  </w:style>
  <w:style w:type="paragraph" w:customStyle="1" w:styleId="affff3">
    <w:name w:val="Пример."/>
    <w:basedOn w:val="af8"/>
    <w:next w:val="a"/>
    <w:uiPriority w:val="99"/>
    <w:qFormat/>
    <w:rsid w:val="00443E81"/>
  </w:style>
  <w:style w:type="paragraph" w:customStyle="1" w:styleId="affff4">
    <w:name w:val="Примечание."/>
    <w:basedOn w:val="af8"/>
    <w:next w:val="a"/>
    <w:uiPriority w:val="99"/>
    <w:qFormat/>
    <w:rsid w:val="00443E81"/>
  </w:style>
  <w:style w:type="character" w:customStyle="1" w:styleId="affff5">
    <w:name w:val="Продолжение ссылки"/>
    <w:uiPriority w:val="99"/>
    <w:qFormat/>
    <w:rsid w:val="00443E81"/>
  </w:style>
  <w:style w:type="paragraph" w:customStyle="1" w:styleId="affff6">
    <w:name w:val="Словарная статья"/>
    <w:basedOn w:val="a"/>
    <w:next w:val="a"/>
    <w:uiPriority w:val="99"/>
    <w:qFormat/>
    <w:rsid w:val="00443E81"/>
    <w:pPr>
      <w:ind w:right="118" w:firstLine="0"/>
    </w:pPr>
  </w:style>
  <w:style w:type="character" w:customStyle="1" w:styleId="affff7">
    <w:name w:val="Сравнение редакций"/>
    <w:uiPriority w:val="99"/>
    <w:qFormat/>
    <w:rsid w:val="00443E81"/>
    <w:rPr>
      <w:rFonts w:cs="Times New Roman"/>
      <w:color w:val="26282F"/>
    </w:rPr>
  </w:style>
  <w:style w:type="character" w:customStyle="1" w:styleId="affff8">
    <w:name w:val="Сравнение редакций. Добавленный фрагмент"/>
    <w:uiPriority w:val="99"/>
    <w:qFormat/>
    <w:rsid w:val="00443E81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qFormat/>
    <w:rsid w:val="00443E81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qFormat/>
    <w:rsid w:val="00443E81"/>
  </w:style>
  <w:style w:type="character" w:customStyle="1" w:styleId="affffb">
    <w:name w:val="Ссылка на утративший силу документ"/>
    <w:uiPriority w:val="99"/>
    <w:qFormat/>
    <w:rsid w:val="00443E81"/>
    <w:rPr>
      <w:rFonts w:cs="Times New Roman"/>
      <w:color w:val="749232"/>
    </w:rPr>
  </w:style>
  <w:style w:type="paragraph" w:customStyle="1" w:styleId="affffc">
    <w:name w:val="Текст в таблице"/>
    <w:basedOn w:val="afff9"/>
    <w:next w:val="a"/>
    <w:uiPriority w:val="99"/>
    <w:qFormat/>
    <w:rsid w:val="00443E81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qFormat/>
    <w:rsid w:val="00443E81"/>
    <w:pPr>
      <w:spacing w:before="200"/>
      <w:ind w:firstLine="0"/>
      <w:jc w:val="left"/>
    </w:pPr>
    <w:rPr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qFormat/>
    <w:rsid w:val="00443E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тратил силу"/>
    <w:uiPriority w:val="99"/>
    <w:qFormat/>
    <w:rsid w:val="00443E81"/>
    <w:rPr>
      <w:rFonts w:cs="Times New Roman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443E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1">
    <w:name w:val="Центрированный (таблица)"/>
    <w:basedOn w:val="afff9"/>
    <w:next w:val="a"/>
    <w:uiPriority w:val="99"/>
    <w:rsid w:val="00443E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443E81"/>
    <w:pPr>
      <w:spacing w:before="300"/>
      <w:ind w:firstLine="0"/>
      <w:jc w:val="left"/>
    </w:pPr>
  </w:style>
  <w:style w:type="character" w:customStyle="1" w:styleId="a9">
    <w:name w:val="Верхний колонтитул Знак"/>
    <w:link w:val="a8"/>
    <w:uiPriority w:val="99"/>
    <w:qFormat/>
    <w:locked/>
    <w:rsid w:val="00443E81"/>
    <w:rPr>
      <w:rFonts w:ascii="Arial" w:hAnsi="Arial" w:cs="Arial"/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locked/>
    <w:rsid w:val="00443E81"/>
    <w:rPr>
      <w:rFonts w:ascii="Arial" w:hAnsi="Arial" w:cs="Arial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443E81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qFormat/>
    <w:rsid w:val="00443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link w:val="a6"/>
    <w:uiPriority w:val="99"/>
    <w:semiHidden/>
    <w:locked/>
    <w:rsid w:val="00443E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443E81"/>
  </w:style>
  <w:style w:type="character" w:customStyle="1" w:styleId="ad">
    <w:name w:val="Основной текст с отступом Знак"/>
    <w:link w:val="ac"/>
    <w:uiPriority w:val="99"/>
    <w:qFormat/>
    <w:locked/>
    <w:rsid w:val="00443E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">
    <w:name w:val="Название Знак"/>
    <w:link w:val="ae"/>
    <w:uiPriority w:val="99"/>
    <w:qFormat/>
    <w:locked/>
    <w:rsid w:val="00443E81"/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consplusnonformat">
    <w:name w:val="consplusnonformat"/>
    <w:basedOn w:val="a"/>
    <w:uiPriority w:val="99"/>
    <w:qFormat/>
    <w:rsid w:val="00443E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qFormat/>
    <w:rsid w:val="00443E81"/>
    <w:pPr>
      <w:widowControl w:val="0"/>
      <w:ind w:right="19772"/>
    </w:pPr>
    <w:rPr>
      <w:rFonts w:ascii="Arial" w:hAnsi="Arial" w:cs="Times New Roman"/>
      <w:b/>
      <w:sz w:val="16"/>
    </w:rPr>
  </w:style>
  <w:style w:type="character" w:customStyle="1" w:styleId="ab">
    <w:name w:val="Основной текст Знак"/>
    <w:link w:val="aa"/>
    <w:uiPriority w:val="99"/>
    <w:semiHidden/>
    <w:qFormat/>
    <w:rsid w:val="00443E81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qFormat/>
    <w:rsid w:val="00443E81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443E81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qFormat/>
    <w:rsid w:val="00443E81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customStyle="1" w:styleId="12">
    <w:name w:val="Гиперссылка1"/>
    <w:basedOn w:val="a0"/>
    <w:qFormat/>
    <w:rsid w:val="00443E81"/>
  </w:style>
  <w:style w:type="paragraph" w:styleId="afffff3">
    <w:name w:val="List Paragraph"/>
    <w:basedOn w:val="a"/>
    <w:qFormat/>
    <w:rsid w:val="00443E8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able">
    <w:name w:val="table"/>
    <w:basedOn w:val="a"/>
    <w:qFormat/>
    <w:rsid w:val="00443E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8">
    <w:name w:val="Font Style18"/>
    <w:qFormat/>
    <w:rsid w:val="00443E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qFormat/>
    <w:rsid w:val="00443E81"/>
    <w:rPr>
      <w:rFonts w:ascii="Georgia" w:hAnsi="Georgia"/>
    </w:rPr>
  </w:style>
  <w:style w:type="paragraph" w:customStyle="1" w:styleId="text">
    <w:name w:val="text"/>
    <w:basedOn w:val="a"/>
    <w:rsid w:val="00D26CE9"/>
    <w:pPr>
      <w:widowControl/>
      <w:autoSpaceDE/>
      <w:autoSpaceDN/>
      <w:adjustRightInd/>
      <w:ind w:firstLine="567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823" TargetMode="External"/><Relationship Id="rId13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18" Type="http://schemas.openxmlformats.org/officeDocument/2006/relationships/hyperlink" Target="https://login.consultant.ru/link/?req=doc&amp;base=LAW&amp;n=472833&amp;dst=10011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2833&amp;dst=100117" TargetMode="Externa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https://login.consultant.ru/link/?req=doc&amp;base=LAW&amp;n=481370&amp;dst=901" TargetMode="External"/><Relationship Id="rId17" Type="http://schemas.openxmlformats.org/officeDocument/2006/relationships/hyperlink" Target="https://login.consultant.ru/link/?req=doc&amp;base=LAW&amp;n=472833&amp;dst=10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2833&amp;dst=107" TargetMode="External"/><Relationship Id="rId20" Type="http://schemas.openxmlformats.org/officeDocument/2006/relationships/hyperlink" Target="https://login.consultant.ru/link/?req=doc&amp;base=LAW&amp;n=472833&amp;dst=10011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70&amp;dst=90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2833&amp;dst=106" TargetMode="External"/><Relationship Id="rId23" Type="http://schemas.openxmlformats.org/officeDocument/2006/relationships/hyperlink" Target="consultantplus://offline/ref=A8F1B93A18B7E54F5EDE18A098F56C09C79074D654B3943B328A96712A27FF2E8FFEEB5B59A744BF95E7D3C6471CCC0504E61D9AOBr4I" TargetMode="External"/><Relationship Id="rId10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9" Type="http://schemas.openxmlformats.org/officeDocument/2006/relationships/hyperlink" Target="https://login.consultant.ru/link/?req=doc&amp;base=LAW&amp;n=472833&amp;dst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4" Type="http://schemas.openxmlformats.org/officeDocument/2006/relationships/hyperlink" Target="https://login.consultant.ru/link/?req=doc&amp;base=LAW&amp;n=472833&amp;dst=100110" TargetMode="External"/><Relationship Id="rId22" Type="http://schemas.openxmlformats.org/officeDocument/2006/relationships/hyperlink" Target="consultantplus://offline/ref=E37B20078917A5A2208896ABF381725F85D3E88B318B2F219FF10FBB0E996882945DCE8D2166EC6D1D0CB00697767F20649E3C0BZ1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8319-D0BA-4064-BFCA-57FEF995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5</cp:revision>
  <cp:lastPrinted>2022-04-07T07:52:00Z</cp:lastPrinted>
  <dcterms:created xsi:type="dcterms:W3CDTF">2024-11-13T08:21:00Z</dcterms:created>
  <dcterms:modified xsi:type="dcterms:W3CDTF">2024-11-13T08:23:00Z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8BACFCEF543642D8B9A486682FE07A85_13</vt:lpwstr>
  </property>
</Properties>
</file>