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6D" w:rsidRPr="00547C2F" w:rsidRDefault="005D316D" w:rsidP="002A5128">
      <w:pPr>
        <w:pStyle w:val="a3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АДМИНИСТРАЦИя </w:t>
      </w:r>
      <w:r w:rsidRPr="00547C2F">
        <w:rPr>
          <w:caps/>
          <w:sz w:val="28"/>
          <w:szCs w:val="28"/>
        </w:rPr>
        <w:t>РУССКО-ТЮВЕЕВСКОГО СЕЛЬСКОГО</w:t>
      </w:r>
      <w:r w:rsidR="002A5128">
        <w:rPr>
          <w:caps/>
          <w:sz w:val="28"/>
          <w:szCs w:val="28"/>
        </w:rPr>
        <w:t xml:space="preserve"> </w:t>
      </w:r>
      <w:r w:rsidRPr="00547C2F">
        <w:rPr>
          <w:caps/>
          <w:sz w:val="28"/>
          <w:szCs w:val="28"/>
        </w:rPr>
        <w:t>ПОСЕЛЕНИЯ</w:t>
      </w:r>
      <w:r w:rsidR="002A5128">
        <w:rPr>
          <w:caps/>
          <w:sz w:val="28"/>
          <w:szCs w:val="28"/>
        </w:rPr>
        <w:t xml:space="preserve"> </w:t>
      </w:r>
      <w:r w:rsidRPr="00547C2F">
        <w:rPr>
          <w:caps/>
          <w:sz w:val="28"/>
          <w:szCs w:val="28"/>
        </w:rPr>
        <w:t>Темниковского МУНИЦИПАЛЬНОГО РАЙОНА</w:t>
      </w:r>
    </w:p>
    <w:p w:rsidR="005D316D" w:rsidRPr="00547C2F" w:rsidRDefault="005D316D" w:rsidP="002A5128">
      <w:pPr>
        <w:pStyle w:val="a3"/>
        <w:shd w:val="clear" w:color="auto" w:fill="FFFFFF"/>
        <w:ind w:firstLine="709"/>
        <w:rPr>
          <w:caps/>
          <w:sz w:val="28"/>
          <w:szCs w:val="28"/>
        </w:rPr>
      </w:pPr>
      <w:r w:rsidRPr="00547C2F">
        <w:rPr>
          <w:caps/>
          <w:sz w:val="28"/>
          <w:szCs w:val="28"/>
        </w:rPr>
        <w:t>Республики мордовиЯ</w:t>
      </w:r>
    </w:p>
    <w:p w:rsidR="005D316D" w:rsidRDefault="005D316D" w:rsidP="005D316D">
      <w:pPr>
        <w:pStyle w:val="a3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5D316D" w:rsidRPr="00547C2F" w:rsidRDefault="005D316D" w:rsidP="005D316D">
      <w:pPr>
        <w:pStyle w:val="a3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5D316D" w:rsidRPr="00F813C6" w:rsidRDefault="005D316D" w:rsidP="005D316D">
      <w:pPr>
        <w:jc w:val="center"/>
        <w:rPr>
          <w:b/>
          <w:sz w:val="34"/>
          <w:szCs w:val="34"/>
        </w:rPr>
      </w:pPr>
      <w:r w:rsidRPr="00F813C6">
        <w:rPr>
          <w:b/>
          <w:sz w:val="34"/>
          <w:szCs w:val="34"/>
        </w:rPr>
        <w:t>П О С Т А Н О В Л Е Н И Е</w:t>
      </w:r>
    </w:p>
    <w:p w:rsidR="005D316D" w:rsidRDefault="005D316D" w:rsidP="005D316D">
      <w:pPr>
        <w:ind w:firstLine="0"/>
      </w:pPr>
    </w:p>
    <w:p w:rsidR="005D316D" w:rsidRPr="00D82CF3" w:rsidRDefault="009B1E38" w:rsidP="005D316D">
      <w:pPr>
        <w:ind w:firstLine="0"/>
        <w:rPr>
          <w:sz w:val="28"/>
          <w:szCs w:val="28"/>
        </w:rPr>
      </w:pPr>
      <w:r>
        <w:rPr>
          <w:sz w:val="28"/>
          <w:szCs w:val="28"/>
        </w:rPr>
        <w:t>07 октября 2024</w:t>
      </w:r>
      <w:r w:rsidR="005D316D">
        <w:rPr>
          <w:sz w:val="28"/>
          <w:szCs w:val="28"/>
        </w:rPr>
        <w:t xml:space="preserve"> г.</w:t>
      </w:r>
      <w:r w:rsidR="002A5128">
        <w:rPr>
          <w:sz w:val="28"/>
          <w:szCs w:val="28"/>
        </w:rPr>
        <w:t xml:space="preserve">                                                           </w:t>
      </w:r>
      <w:r w:rsidR="007A642C">
        <w:rPr>
          <w:sz w:val="28"/>
          <w:szCs w:val="28"/>
        </w:rPr>
        <w:t xml:space="preserve">                     </w:t>
      </w:r>
      <w:r w:rsidR="00E569D2">
        <w:rPr>
          <w:sz w:val="28"/>
          <w:szCs w:val="28"/>
        </w:rPr>
        <w:t xml:space="preserve">             </w:t>
      </w:r>
      <w:r w:rsidR="0091516F">
        <w:rPr>
          <w:sz w:val="28"/>
          <w:szCs w:val="28"/>
        </w:rPr>
        <w:t xml:space="preserve">        </w:t>
      </w:r>
      <w:r w:rsidR="007A642C">
        <w:rPr>
          <w:sz w:val="28"/>
          <w:szCs w:val="28"/>
        </w:rPr>
        <w:t xml:space="preserve"> </w:t>
      </w:r>
      <w:r w:rsidR="005D316D" w:rsidRPr="00D82CF3">
        <w:rPr>
          <w:sz w:val="28"/>
          <w:szCs w:val="28"/>
        </w:rPr>
        <w:t>№</w:t>
      </w:r>
      <w:r w:rsidR="009A08DB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6744C7">
        <w:rPr>
          <w:sz w:val="28"/>
          <w:szCs w:val="28"/>
        </w:rPr>
        <w:t>5</w:t>
      </w:r>
      <w:r w:rsidR="005D316D" w:rsidRPr="00D82CF3">
        <w:rPr>
          <w:sz w:val="28"/>
          <w:szCs w:val="28"/>
        </w:rPr>
        <w:t xml:space="preserve"> </w:t>
      </w:r>
    </w:p>
    <w:p w:rsidR="005D316D" w:rsidRDefault="005D316D" w:rsidP="005D316D">
      <w:pPr>
        <w:ind w:firstLine="0"/>
        <w:jc w:val="center"/>
        <w:rPr>
          <w:sz w:val="28"/>
          <w:szCs w:val="28"/>
        </w:rPr>
      </w:pPr>
      <w:r w:rsidRPr="00D82CF3">
        <w:rPr>
          <w:sz w:val="28"/>
          <w:szCs w:val="28"/>
        </w:rPr>
        <w:t>д</w:t>
      </w:r>
      <w:proofErr w:type="gramStart"/>
      <w:r w:rsidRPr="00D82CF3">
        <w:rPr>
          <w:sz w:val="28"/>
          <w:szCs w:val="28"/>
        </w:rPr>
        <w:t>.Р</w:t>
      </w:r>
      <w:proofErr w:type="gramEnd"/>
      <w:r w:rsidRPr="00D82CF3">
        <w:rPr>
          <w:sz w:val="28"/>
          <w:szCs w:val="28"/>
        </w:rPr>
        <w:t>усское Тювеево</w:t>
      </w:r>
    </w:p>
    <w:p w:rsidR="00E569D2" w:rsidRDefault="00E569D2" w:rsidP="005D316D">
      <w:pPr>
        <w:ind w:firstLine="0"/>
        <w:jc w:val="center"/>
        <w:rPr>
          <w:sz w:val="28"/>
          <w:szCs w:val="28"/>
        </w:rPr>
      </w:pPr>
    </w:p>
    <w:p w:rsidR="005D316D" w:rsidRPr="00D82CF3" w:rsidRDefault="005D316D" w:rsidP="005D316D">
      <w:pPr>
        <w:ind w:firstLine="0"/>
        <w:jc w:val="center"/>
        <w:rPr>
          <w:sz w:val="28"/>
          <w:szCs w:val="28"/>
        </w:rPr>
      </w:pPr>
    </w:p>
    <w:p w:rsidR="0091516F" w:rsidRDefault="0091516F" w:rsidP="0091516F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226F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информации о</w:t>
      </w:r>
      <w:r w:rsidRPr="001127CF">
        <w:rPr>
          <w:rFonts w:ascii="Times New Roman" w:hAnsi="Times New Roman"/>
          <w:b/>
          <w:sz w:val="28"/>
          <w:szCs w:val="28"/>
        </w:rPr>
        <w:t xml:space="preserve"> численности муниципальных служащих и работников администрации Русско-Тювеевского сельского поселения Темниковского муниципального района Республики Мордовия </w:t>
      </w:r>
    </w:p>
    <w:p w:rsidR="0091516F" w:rsidRPr="001127CF" w:rsidRDefault="0091516F" w:rsidP="0091516F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27CF">
        <w:rPr>
          <w:rFonts w:ascii="Times New Roman" w:hAnsi="Times New Roman"/>
          <w:b/>
          <w:sz w:val="28"/>
          <w:szCs w:val="28"/>
        </w:rPr>
        <w:t xml:space="preserve">и  фактических </w:t>
      </w:r>
      <w:proofErr w:type="gramStart"/>
      <w:r w:rsidRPr="001127CF">
        <w:rPr>
          <w:rFonts w:ascii="Times New Roman" w:hAnsi="Times New Roman"/>
          <w:b/>
          <w:sz w:val="28"/>
          <w:szCs w:val="28"/>
        </w:rPr>
        <w:t>затратах</w:t>
      </w:r>
      <w:proofErr w:type="gramEnd"/>
      <w:r w:rsidRPr="001127CF">
        <w:rPr>
          <w:rFonts w:ascii="Times New Roman" w:hAnsi="Times New Roman"/>
          <w:b/>
          <w:sz w:val="28"/>
          <w:szCs w:val="28"/>
        </w:rPr>
        <w:t xml:space="preserve"> на их содержание</w:t>
      </w:r>
    </w:p>
    <w:p w:rsidR="0091516F" w:rsidRPr="001127CF" w:rsidRDefault="0091516F" w:rsidP="0091516F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27CF">
        <w:rPr>
          <w:rFonts w:ascii="Times New Roman" w:hAnsi="Times New Roman"/>
          <w:b/>
          <w:sz w:val="28"/>
          <w:szCs w:val="28"/>
        </w:rPr>
        <w:t xml:space="preserve">за </w:t>
      </w:r>
      <w:r w:rsidR="006744C7">
        <w:rPr>
          <w:rFonts w:ascii="Times New Roman" w:hAnsi="Times New Roman"/>
          <w:b/>
          <w:sz w:val="28"/>
          <w:szCs w:val="28"/>
        </w:rPr>
        <w:t>3</w:t>
      </w:r>
      <w:r w:rsidRPr="001127CF"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047DB9">
        <w:rPr>
          <w:rFonts w:ascii="Times New Roman" w:hAnsi="Times New Roman"/>
          <w:b/>
          <w:sz w:val="28"/>
          <w:szCs w:val="28"/>
        </w:rPr>
        <w:t>4</w:t>
      </w:r>
      <w:r w:rsidRPr="001127C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1516F" w:rsidRPr="001127CF" w:rsidRDefault="0091516F" w:rsidP="0091516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1516F" w:rsidRPr="001127CF" w:rsidRDefault="0091516F" w:rsidP="0091516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127C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516F" w:rsidRPr="008A2632" w:rsidRDefault="0091516F" w:rsidP="0091516F">
      <w:pPr>
        <w:pStyle w:val="a9"/>
        <w:spacing w:after="0"/>
        <w:ind w:firstLine="709"/>
        <w:jc w:val="both"/>
        <w:rPr>
          <w:sz w:val="28"/>
          <w:szCs w:val="28"/>
        </w:rPr>
      </w:pPr>
      <w:r w:rsidRPr="00F42F1C">
        <w:rPr>
          <w:sz w:val="28"/>
          <w:szCs w:val="28"/>
        </w:rPr>
        <w:t xml:space="preserve">  </w:t>
      </w:r>
      <w:r w:rsidRPr="008A2632">
        <w:rPr>
          <w:sz w:val="28"/>
          <w:szCs w:val="28"/>
        </w:rPr>
        <w:t>Рассмотрев  информацию</w:t>
      </w:r>
      <w:r>
        <w:rPr>
          <w:sz w:val="28"/>
          <w:szCs w:val="28"/>
        </w:rPr>
        <w:t xml:space="preserve">, </w:t>
      </w:r>
      <w:r w:rsidRPr="008A2632">
        <w:rPr>
          <w:sz w:val="28"/>
          <w:szCs w:val="28"/>
        </w:rPr>
        <w:t>подготовлен</w:t>
      </w:r>
      <w:r>
        <w:rPr>
          <w:sz w:val="28"/>
          <w:szCs w:val="28"/>
        </w:rPr>
        <w:t>ную</w:t>
      </w:r>
      <w:r w:rsidRPr="008A2632">
        <w:rPr>
          <w:sz w:val="28"/>
          <w:szCs w:val="28"/>
        </w:rPr>
        <w:t xml:space="preserve"> в  соответствии  со  статьей 52 Федерального закона № 131- ФЗ « Об  организации  местного  самоуправления в </w:t>
      </w:r>
      <w:r>
        <w:rPr>
          <w:sz w:val="28"/>
          <w:szCs w:val="28"/>
        </w:rPr>
        <w:t>Р</w:t>
      </w:r>
      <w:r w:rsidRPr="008A2632">
        <w:rPr>
          <w:sz w:val="28"/>
          <w:szCs w:val="28"/>
        </w:rPr>
        <w:t>оссийской Федерации»</w:t>
      </w:r>
      <w:r>
        <w:rPr>
          <w:sz w:val="28"/>
          <w:szCs w:val="28"/>
        </w:rPr>
        <w:t>,</w:t>
      </w:r>
      <w:r w:rsidRPr="008A2632">
        <w:rPr>
          <w:sz w:val="28"/>
          <w:szCs w:val="28"/>
        </w:rPr>
        <w:t xml:space="preserve">  о  численности муниципальных служащих органов  местного  самоуправления</w:t>
      </w:r>
      <w:r>
        <w:rPr>
          <w:sz w:val="28"/>
          <w:szCs w:val="28"/>
        </w:rPr>
        <w:t xml:space="preserve"> и</w:t>
      </w:r>
      <w:r w:rsidRPr="008A2632">
        <w:rPr>
          <w:sz w:val="28"/>
          <w:szCs w:val="28"/>
        </w:rPr>
        <w:t xml:space="preserve"> работников  </w:t>
      </w:r>
      <w:r>
        <w:rPr>
          <w:sz w:val="28"/>
          <w:szCs w:val="28"/>
        </w:rPr>
        <w:t xml:space="preserve">муниципальных учреждений муниципального образования </w:t>
      </w:r>
      <w:r w:rsidRPr="008A2632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8A2632">
        <w:rPr>
          <w:sz w:val="28"/>
          <w:szCs w:val="28"/>
        </w:rPr>
        <w:t xml:space="preserve"> Русско-Тюв</w:t>
      </w:r>
      <w:r>
        <w:rPr>
          <w:sz w:val="28"/>
          <w:szCs w:val="28"/>
        </w:rPr>
        <w:t xml:space="preserve">еевского  сельского  поселения, </w:t>
      </w:r>
      <w:r w:rsidRPr="008A2632">
        <w:rPr>
          <w:sz w:val="28"/>
          <w:szCs w:val="28"/>
        </w:rPr>
        <w:t xml:space="preserve"> фактических затратах на  их  содержание за</w:t>
      </w:r>
      <w:r>
        <w:rPr>
          <w:sz w:val="28"/>
          <w:szCs w:val="28"/>
        </w:rPr>
        <w:t xml:space="preserve"> </w:t>
      </w:r>
      <w:r w:rsidR="006744C7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 </w:t>
      </w:r>
      <w:r w:rsidRPr="008A263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D02D3">
        <w:rPr>
          <w:sz w:val="28"/>
          <w:szCs w:val="28"/>
        </w:rPr>
        <w:t xml:space="preserve">4 </w:t>
      </w:r>
      <w:r w:rsidRPr="008A2632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8A2632">
        <w:rPr>
          <w:sz w:val="28"/>
          <w:szCs w:val="28"/>
        </w:rPr>
        <w:t xml:space="preserve">, представленную  </w:t>
      </w:r>
      <w:r>
        <w:rPr>
          <w:sz w:val="28"/>
          <w:szCs w:val="28"/>
        </w:rPr>
        <w:t xml:space="preserve">Главой  </w:t>
      </w:r>
      <w:r w:rsidRPr="008A2632">
        <w:rPr>
          <w:sz w:val="28"/>
          <w:szCs w:val="28"/>
        </w:rPr>
        <w:t xml:space="preserve"> сельского  поселения</w:t>
      </w:r>
      <w:r>
        <w:rPr>
          <w:sz w:val="28"/>
          <w:szCs w:val="28"/>
        </w:rPr>
        <w:t xml:space="preserve">, Администрация Русско-Тювеевского сельского поселения Темниковского муниципального района Республики Мордовия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 т а н о в л я е т:</w:t>
      </w:r>
    </w:p>
    <w:p w:rsidR="0091516F" w:rsidRPr="009A2802" w:rsidRDefault="0091516F" w:rsidP="0091516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A2802">
        <w:rPr>
          <w:rFonts w:ascii="Times New Roman" w:hAnsi="Times New Roman"/>
          <w:sz w:val="28"/>
          <w:szCs w:val="28"/>
        </w:rPr>
        <w:t xml:space="preserve">1.Утвердить  </w:t>
      </w:r>
      <w:proofErr w:type="gramStart"/>
      <w:r w:rsidRPr="009A2802">
        <w:rPr>
          <w:rFonts w:ascii="Times New Roman" w:hAnsi="Times New Roman"/>
          <w:sz w:val="28"/>
          <w:szCs w:val="28"/>
        </w:rPr>
        <w:t>прилагаемую</w:t>
      </w:r>
      <w:proofErr w:type="gramEnd"/>
      <w:r w:rsidRPr="009A2802">
        <w:rPr>
          <w:rFonts w:ascii="Times New Roman" w:hAnsi="Times New Roman"/>
          <w:sz w:val="28"/>
          <w:szCs w:val="28"/>
        </w:rPr>
        <w:t xml:space="preserve"> информации о численности муниципальных служащих и работников администрации Русско-Тювеевского сельского поселения Темниковского муниципального района Республики Мордовия и  фактических затратах на их 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802">
        <w:rPr>
          <w:rFonts w:ascii="Times New Roman" w:hAnsi="Times New Roman"/>
          <w:sz w:val="28"/>
          <w:szCs w:val="28"/>
        </w:rPr>
        <w:t xml:space="preserve">за </w:t>
      </w:r>
      <w:r w:rsidR="006744C7">
        <w:rPr>
          <w:rFonts w:ascii="Times New Roman" w:hAnsi="Times New Roman"/>
          <w:sz w:val="28"/>
          <w:szCs w:val="28"/>
        </w:rPr>
        <w:t>3</w:t>
      </w:r>
      <w:r w:rsidRPr="009A2802">
        <w:rPr>
          <w:rFonts w:ascii="Times New Roman" w:hAnsi="Times New Roman"/>
          <w:sz w:val="28"/>
          <w:szCs w:val="28"/>
        </w:rPr>
        <w:t xml:space="preserve"> квартал 202</w:t>
      </w:r>
      <w:r w:rsidR="002D02D3">
        <w:rPr>
          <w:rFonts w:ascii="Times New Roman" w:hAnsi="Times New Roman"/>
          <w:sz w:val="28"/>
          <w:szCs w:val="28"/>
        </w:rPr>
        <w:t>4</w:t>
      </w:r>
      <w:r w:rsidRPr="009A280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91516F" w:rsidRPr="00F42F1C" w:rsidRDefault="0091516F" w:rsidP="0091516F">
      <w:pPr>
        <w:pStyle w:val="a9"/>
        <w:tabs>
          <w:tab w:val="left" w:pos="720"/>
        </w:tabs>
        <w:spacing w:after="0"/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со дня его официального опубликования.</w:t>
      </w:r>
    </w:p>
    <w:p w:rsidR="0091516F" w:rsidRDefault="0091516F" w:rsidP="0091516F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516F" w:rsidRDefault="0091516F" w:rsidP="0091516F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516F" w:rsidRDefault="0091516F" w:rsidP="0091516F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516F" w:rsidRPr="004505A4" w:rsidRDefault="002D02D3" w:rsidP="0091516F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91516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1516F">
        <w:rPr>
          <w:sz w:val="28"/>
          <w:szCs w:val="28"/>
        </w:rPr>
        <w:t xml:space="preserve"> </w:t>
      </w:r>
      <w:r w:rsidR="0091516F" w:rsidRPr="004505A4">
        <w:rPr>
          <w:sz w:val="28"/>
          <w:szCs w:val="28"/>
        </w:rPr>
        <w:t xml:space="preserve"> Русско-Тювеевского</w:t>
      </w:r>
    </w:p>
    <w:p w:rsidR="0091516F" w:rsidRPr="00876927" w:rsidRDefault="0091516F" w:rsidP="0091516F">
      <w:pPr>
        <w:ind w:firstLine="0"/>
        <w:rPr>
          <w:sz w:val="28"/>
          <w:szCs w:val="28"/>
        </w:rPr>
      </w:pPr>
      <w:proofErr w:type="spellStart"/>
      <w:r w:rsidRPr="00876927">
        <w:rPr>
          <w:sz w:val="28"/>
          <w:szCs w:val="28"/>
        </w:rPr>
        <w:t>c</w:t>
      </w:r>
      <w:r w:rsidRPr="004505A4">
        <w:rPr>
          <w:sz w:val="28"/>
          <w:szCs w:val="28"/>
        </w:rPr>
        <w:t>ельского</w:t>
      </w:r>
      <w:proofErr w:type="spellEnd"/>
      <w:r w:rsidRPr="004505A4">
        <w:rPr>
          <w:sz w:val="28"/>
          <w:szCs w:val="28"/>
        </w:rPr>
        <w:t xml:space="preserve"> поселения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4505A4">
        <w:rPr>
          <w:sz w:val="28"/>
          <w:szCs w:val="28"/>
        </w:rPr>
        <w:t xml:space="preserve">  </w:t>
      </w:r>
      <w:r>
        <w:rPr>
          <w:sz w:val="28"/>
          <w:szCs w:val="28"/>
        </w:rPr>
        <w:t>О.И. Бондарчук</w:t>
      </w:r>
    </w:p>
    <w:p w:rsidR="0091516F" w:rsidRDefault="0091516F" w:rsidP="0091516F">
      <w:pPr>
        <w:rPr>
          <w:sz w:val="28"/>
          <w:szCs w:val="28"/>
        </w:rPr>
      </w:pPr>
    </w:p>
    <w:p w:rsidR="0091516F" w:rsidRDefault="0091516F" w:rsidP="0091516F">
      <w:pPr>
        <w:rPr>
          <w:sz w:val="28"/>
          <w:szCs w:val="28"/>
        </w:rPr>
      </w:pPr>
    </w:p>
    <w:p w:rsidR="0091516F" w:rsidRDefault="0091516F" w:rsidP="0091516F">
      <w:pPr>
        <w:rPr>
          <w:sz w:val="28"/>
          <w:szCs w:val="28"/>
        </w:rPr>
      </w:pPr>
    </w:p>
    <w:p w:rsidR="0091516F" w:rsidRDefault="0091516F" w:rsidP="0091516F">
      <w:pPr>
        <w:rPr>
          <w:sz w:val="28"/>
          <w:szCs w:val="28"/>
        </w:rPr>
      </w:pPr>
    </w:p>
    <w:p w:rsidR="0091516F" w:rsidRDefault="0091516F" w:rsidP="0091516F">
      <w:pPr>
        <w:jc w:val="right"/>
      </w:pPr>
    </w:p>
    <w:p w:rsidR="0091516F" w:rsidRDefault="0091516F" w:rsidP="0091516F">
      <w:pPr>
        <w:jc w:val="right"/>
      </w:pPr>
    </w:p>
    <w:p w:rsidR="0091516F" w:rsidRDefault="0091516F" w:rsidP="0091516F">
      <w:pPr>
        <w:jc w:val="right"/>
      </w:pPr>
    </w:p>
    <w:p w:rsidR="0091516F" w:rsidRPr="005A324B" w:rsidRDefault="0091516F" w:rsidP="0091516F">
      <w:pPr>
        <w:jc w:val="right"/>
        <w:rPr>
          <w:rFonts w:eastAsiaTheme="minorHAnsi"/>
          <w:color w:val="26282F"/>
          <w:sz w:val="28"/>
          <w:szCs w:val="28"/>
          <w:lang w:eastAsia="en-US"/>
        </w:rPr>
      </w:pPr>
      <w:r w:rsidRPr="005A324B">
        <w:rPr>
          <w:rFonts w:eastAsiaTheme="minorHAnsi"/>
          <w:color w:val="26282F"/>
          <w:sz w:val="28"/>
          <w:szCs w:val="28"/>
          <w:lang w:eastAsia="en-US"/>
        </w:rPr>
        <w:lastRenderedPageBreak/>
        <w:t>Приложение</w:t>
      </w:r>
    </w:p>
    <w:p w:rsidR="0091516F" w:rsidRPr="005A324B" w:rsidRDefault="0091516F" w:rsidP="0091516F">
      <w:pPr>
        <w:jc w:val="right"/>
        <w:rPr>
          <w:rFonts w:eastAsiaTheme="minorHAnsi"/>
          <w:color w:val="26282F"/>
          <w:sz w:val="28"/>
          <w:szCs w:val="28"/>
          <w:lang w:eastAsia="en-US"/>
        </w:rPr>
      </w:pPr>
      <w:r w:rsidRPr="005A324B">
        <w:rPr>
          <w:rFonts w:eastAsiaTheme="minorHAnsi"/>
          <w:color w:val="26282F"/>
          <w:sz w:val="28"/>
          <w:szCs w:val="28"/>
          <w:lang w:eastAsia="en-US"/>
        </w:rPr>
        <w:t>УТВЕРЖДЕНО</w:t>
      </w:r>
    </w:p>
    <w:p w:rsidR="0091516F" w:rsidRDefault="0091516F" w:rsidP="0091516F">
      <w:pPr>
        <w:jc w:val="right"/>
        <w:rPr>
          <w:rFonts w:eastAsiaTheme="minorHAnsi"/>
          <w:color w:val="26282F"/>
          <w:sz w:val="28"/>
          <w:szCs w:val="28"/>
          <w:lang w:eastAsia="en-US"/>
        </w:rPr>
      </w:pPr>
      <w:r w:rsidRPr="005A324B">
        <w:rPr>
          <w:rFonts w:eastAsiaTheme="minorHAnsi"/>
          <w:color w:val="26282F"/>
          <w:sz w:val="28"/>
          <w:szCs w:val="28"/>
          <w:lang w:eastAsia="en-US"/>
        </w:rPr>
        <w:t xml:space="preserve">постановлением </w:t>
      </w:r>
      <w:r>
        <w:rPr>
          <w:rFonts w:eastAsiaTheme="minorHAnsi"/>
          <w:color w:val="26282F"/>
          <w:sz w:val="28"/>
          <w:szCs w:val="28"/>
          <w:lang w:eastAsia="en-US"/>
        </w:rPr>
        <w:t>а</w:t>
      </w:r>
      <w:r w:rsidRPr="005A324B">
        <w:rPr>
          <w:rFonts w:eastAsiaTheme="minorHAnsi"/>
          <w:color w:val="26282F"/>
          <w:sz w:val="28"/>
          <w:szCs w:val="28"/>
          <w:lang w:eastAsia="en-US"/>
        </w:rPr>
        <w:t>дминистрации</w:t>
      </w:r>
    </w:p>
    <w:p w:rsidR="0091516F" w:rsidRPr="005A324B" w:rsidRDefault="0091516F" w:rsidP="0091516F">
      <w:pPr>
        <w:jc w:val="right"/>
        <w:rPr>
          <w:rFonts w:eastAsiaTheme="minorHAnsi"/>
          <w:color w:val="26282F"/>
          <w:sz w:val="28"/>
          <w:szCs w:val="28"/>
          <w:lang w:eastAsia="en-US"/>
        </w:rPr>
      </w:pPr>
      <w:r w:rsidRPr="005A324B">
        <w:rPr>
          <w:rFonts w:eastAsiaTheme="minorHAnsi"/>
          <w:bCs/>
          <w:color w:val="26282F"/>
          <w:sz w:val="28"/>
          <w:szCs w:val="28"/>
          <w:lang w:eastAsia="en-US"/>
        </w:rPr>
        <w:t>Русско-Тювеевского сельского поселения</w:t>
      </w:r>
    </w:p>
    <w:p w:rsidR="0091516F" w:rsidRPr="005A324B" w:rsidRDefault="0091516F" w:rsidP="0091516F">
      <w:pPr>
        <w:jc w:val="right"/>
        <w:rPr>
          <w:rFonts w:eastAsiaTheme="minorHAnsi"/>
          <w:color w:val="26282F"/>
          <w:sz w:val="28"/>
          <w:szCs w:val="28"/>
          <w:lang w:eastAsia="en-US"/>
        </w:rPr>
      </w:pPr>
      <w:r w:rsidRPr="005A324B">
        <w:rPr>
          <w:rFonts w:eastAsiaTheme="minorHAnsi"/>
          <w:color w:val="26282F"/>
          <w:sz w:val="28"/>
          <w:szCs w:val="28"/>
          <w:lang w:eastAsia="en-US"/>
        </w:rPr>
        <w:t>Темниковского муниципального района</w:t>
      </w:r>
    </w:p>
    <w:p w:rsidR="0091516F" w:rsidRPr="005A324B" w:rsidRDefault="0091516F" w:rsidP="0091516F">
      <w:pPr>
        <w:jc w:val="right"/>
        <w:rPr>
          <w:rFonts w:eastAsiaTheme="minorHAnsi"/>
          <w:color w:val="26282F"/>
          <w:sz w:val="28"/>
          <w:szCs w:val="28"/>
          <w:lang w:eastAsia="en-US"/>
        </w:rPr>
      </w:pPr>
      <w:r w:rsidRPr="005A324B">
        <w:rPr>
          <w:rFonts w:eastAsiaTheme="minorHAnsi"/>
          <w:color w:val="26282F"/>
          <w:sz w:val="28"/>
          <w:szCs w:val="28"/>
          <w:lang w:eastAsia="en-US"/>
        </w:rPr>
        <w:t>от «</w:t>
      </w:r>
      <w:r w:rsidR="009B1E38">
        <w:rPr>
          <w:rFonts w:eastAsiaTheme="minorHAnsi"/>
          <w:color w:val="26282F"/>
          <w:sz w:val="28"/>
          <w:szCs w:val="28"/>
          <w:lang w:eastAsia="en-US"/>
        </w:rPr>
        <w:t>07</w:t>
      </w:r>
      <w:r w:rsidRPr="005A324B">
        <w:rPr>
          <w:rFonts w:eastAsiaTheme="minorHAnsi"/>
          <w:color w:val="26282F"/>
          <w:sz w:val="28"/>
          <w:szCs w:val="28"/>
          <w:lang w:eastAsia="en-US"/>
        </w:rPr>
        <w:t>»</w:t>
      </w:r>
      <w:r>
        <w:rPr>
          <w:rFonts w:eastAsiaTheme="minorHAnsi"/>
          <w:color w:val="26282F"/>
          <w:sz w:val="28"/>
          <w:szCs w:val="28"/>
          <w:lang w:eastAsia="en-US"/>
        </w:rPr>
        <w:t xml:space="preserve"> </w:t>
      </w:r>
      <w:r w:rsidR="009B1E38">
        <w:rPr>
          <w:rFonts w:eastAsiaTheme="minorHAnsi"/>
          <w:color w:val="26282F"/>
          <w:sz w:val="28"/>
          <w:szCs w:val="28"/>
          <w:lang w:eastAsia="en-US"/>
        </w:rPr>
        <w:t>октября</w:t>
      </w:r>
      <w:r>
        <w:rPr>
          <w:rFonts w:eastAsiaTheme="minorHAnsi"/>
          <w:color w:val="26282F"/>
          <w:sz w:val="28"/>
          <w:szCs w:val="28"/>
          <w:lang w:eastAsia="en-US"/>
        </w:rPr>
        <w:t xml:space="preserve"> </w:t>
      </w:r>
      <w:r w:rsidRPr="005A324B">
        <w:rPr>
          <w:rFonts w:eastAsiaTheme="minorHAnsi"/>
          <w:color w:val="26282F"/>
          <w:sz w:val="28"/>
          <w:szCs w:val="28"/>
          <w:lang w:eastAsia="en-US"/>
        </w:rPr>
        <w:t>202</w:t>
      </w:r>
      <w:r w:rsidR="002D02D3">
        <w:rPr>
          <w:rFonts w:eastAsiaTheme="minorHAnsi"/>
          <w:color w:val="26282F"/>
          <w:sz w:val="28"/>
          <w:szCs w:val="28"/>
          <w:lang w:eastAsia="en-US"/>
        </w:rPr>
        <w:t>4</w:t>
      </w:r>
      <w:r w:rsidRPr="005A324B">
        <w:rPr>
          <w:rFonts w:eastAsiaTheme="minorHAnsi"/>
          <w:color w:val="26282F"/>
          <w:sz w:val="28"/>
          <w:szCs w:val="28"/>
          <w:lang w:eastAsia="en-US"/>
        </w:rPr>
        <w:t xml:space="preserve"> г.</w:t>
      </w:r>
      <w:r>
        <w:rPr>
          <w:rFonts w:eastAsiaTheme="minorHAnsi"/>
          <w:color w:val="26282F"/>
          <w:sz w:val="28"/>
          <w:szCs w:val="28"/>
          <w:lang w:eastAsia="en-US"/>
        </w:rPr>
        <w:t xml:space="preserve"> №</w:t>
      </w:r>
      <w:r w:rsidR="009B1E38">
        <w:rPr>
          <w:rFonts w:eastAsiaTheme="minorHAnsi"/>
          <w:color w:val="26282F"/>
          <w:sz w:val="28"/>
          <w:szCs w:val="28"/>
          <w:lang w:eastAsia="en-US"/>
        </w:rPr>
        <w:t>8</w:t>
      </w:r>
      <w:r w:rsidR="006744C7">
        <w:rPr>
          <w:rFonts w:eastAsiaTheme="minorHAnsi"/>
          <w:color w:val="26282F"/>
          <w:sz w:val="28"/>
          <w:szCs w:val="28"/>
          <w:lang w:eastAsia="en-US"/>
        </w:rPr>
        <w:t>5</w:t>
      </w:r>
    </w:p>
    <w:p w:rsidR="0091516F" w:rsidRDefault="0091516F" w:rsidP="0091516F">
      <w:pPr>
        <w:jc w:val="right"/>
      </w:pPr>
    </w:p>
    <w:p w:rsidR="0091516F" w:rsidRDefault="0091516F" w:rsidP="0091516F">
      <w:pPr>
        <w:rPr>
          <w:sz w:val="28"/>
          <w:szCs w:val="28"/>
        </w:rPr>
      </w:pPr>
    </w:p>
    <w:p w:rsidR="0091516F" w:rsidRDefault="0091516F" w:rsidP="0091516F">
      <w:pPr>
        <w:rPr>
          <w:sz w:val="28"/>
          <w:szCs w:val="28"/>
        </w:rPr>
      </w:pPr>
    </w:p>
    <w:p w:rsidR="0091516F" w:rsidRDefault="0091516F" w:rsidP="0091516F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Информации о</w:t>
      </w:r>
      <w:r w:rsidRPr="001127CF">
        <w:rPr>
          <w:rFonts w:ascii="Times New Roman" w:hAnsi="Times New Roman"/>
          <w:b/>
          <w:sz w:val="28"/>
          <w:szCs w:val="28"/>
        </w:rPr>
        <w:t xml:space="preserve"> численности муниципальных служащих и работников администрации Русско-Тювеевского сельского поселения Темниковского муниципального района Республики Мордовия </w:t>
      </w:r>
    </w:p>
    <w:p w:rsidR="0091516F" w:rsidRPr="001127CF" w:rsidRDefault="0091516F" w:rsidP="0091516F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27CF">
        <w:rPr>
          <w:rFonts w:ascii="Times New Roman" w:hAnsi="Times New Roman"/>
          <w:b/>
          <w:sz w:val="28"/>
          <w:szCs w:val="28"/>
        </w:rPr>
        <w:t xml:space="preserve">и  фактических </w:t>
      </w:r>
      <w:proofErr w:type="gramStart"/>
      <w:r w:rsidRPr="001127CF">
        <w:rPr>
          <w:rFonts w:ascii="Times New Roman" w:hAnsi="Times New Roman"/>
          <w:b/>
          <w:sz w:val="28"/>
          <w:szCs w:val="28"/>
        </w:rPr>
        <w:t>затратах</w:t>
      </w:r>
      <w:proofErr w:type="gramEnd"/>
      <w:r w:rsidRPr="001127CF">
        <w:rPr>
          <w:rFonts w:ascii="Times New Roman" w:hAnsi="Times New Roman"/>
          <w:b/>
          <w:sz w:val="28"/>
          <w:szCs w:val="28"/>
        </w:rPr>
        <w:t xml:space="preserve"> на их содержание</w:t>
      </w:r>
    </w:p>
    <w:p w:rsidR="0091516F" w:rsidRPr="001127CF" w:rsidRDefault="0091516F" w:rsidP="0091516F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27CF">
        <w:rPr>
          <w:rFonts w:ascii="Times New Roman" w:hAnsi="Times New Roman"/>
          <w:b/>
          <w:sz w:val="28"/>
          <w:szCs w:val="28"/>
        </w:rPr>
        <w:t xml:space="preserve">за </w:t>
      </w:r>
      <w:r w:rsidR="006744C7">
        <w:rPr>
          <w:rFonts w:ascii="Times New Roman" w:hAnsi="Times New Roman"/>
          <w:b/>
          <w:sz w:val="28"/>
          <w:szCs w:val="28"/>
        </w:rPr>
        <w:t>3</w:t>
      </w:r>
      <w:r w:rsidRPr="001127CF"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2D02D3">
        <w:rPr>
          <w:rFonts w:ascii="Times New Roman" w:hAnsi="Times New Roman"/>
          <w:b/>
          <w:sz w:val="28"/>
          <w:szCs w:val="28"/>
        </w:rPr>
        <w:t>4</w:t>
      </w:r>
      <w:r w:rsidRPr="001127C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1516F" w:rsidRPr="001127CF" w:rsidRDefault="0091516F" w:rsidP="0091516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1516F" w:rsidRDefault="0091516F" w:rsidP="0091516F">
      <w:pPr>
        <w:rPr>
          <w:b/>
          <w:bCs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2"/>
        <w:gridCol w:w="1855"/>
        <w:gridCol w:w="2159"/>
        <w:gridCol w:w="1619"/>
        <w:gridCol w:w="1721"/>
      </w:tblGrid>
      <w:tr w:rsidR="00A53A9A" w:rsidTr="00DD4596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9A" w:rsidRDefault="00A53A9A" w:rsidP="00DD4596">
            <w:pPr>
              <w:suppressAutoHyphens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раздела расходов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9A" w:rsidRDefault="00A53A9A" w:rsidP="00DD4596">
            <w:pPr>
              <w:suppressAutoHyphens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Численность на  01.07.2024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9A" w:rsidRDefault="00A53A9A" w:rsidP="00DD4596">
            <w:pPr>
              <w:suppressAutoHyphens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Вт.ч. муниципальные служащие на              01.10.2024</w:t>
            </w:r>
          </w:p>
          <w:p w:rsidR="00A53A9A" w:rsidRDefault="00A53A9A" w:rsidP="00DD4596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9A" w:rsidRDefault="00A53A9A" w:rsidP="00DD4596">
            <w:pPr>
              <w:suppressAutoHyphens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Затраты всего (</w:t>
            </w: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>) на 01.10.2024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9A" w:rsidRDefault="00A53A9A" w:rsidP="00DD4596">
            <w:pPr>
              <w:suppressAutoHyphens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В т</w:t>
            </w:r>
            <w:proofErr w:type="gramStart"/>
            <w:r>
              <w:rPr>
                <w:b/>
                <w:bCs/>
              </w:rPr>
              <w:t>.ч</w:t>
            </w:r>
            <w:proofErr w:type="gramEnd"/>
            <w:r>
              <w:rPr>
                <w:b/>
                <w:bCs/>
              </w:rPr>
              <w:t xml:space="preserve"> муниципальные служащие на 01.10.2024</w:t>
            </w:r>
          </w:p>
        </w:tc>
      </w:tr>
      <w:tr w:rsidR="00A53A9A" w:rsidTr="00DD4596">
        <w:trPr>
          <w:trHeight w:val="689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9A" w:rsidRDefault="00A53A9A" w:rsidP="00DD4596">
            <w:pPr>
              <w:suppressAutoHyphens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9A" w:rsidRDefault="00A53A9A" w:rsidP="00DD4596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9A" w:rsidRDefault="00A53A9A" w:rsidP="00DD4596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9A" w:rsidRDefault="00A53A9A" w:rsidP="00DD4596">
            <w:pPr>
              <w:suppressAutoHyphens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1200,1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9A" w:rsidRDefault="00A53A9A" w:rsidP="00DD4596">
            <w:pPr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832,5</w:t>
            </w:r>
          </w:p>
        </w:tc>
      </w:tr>
      <w:tr w:rsidR="00A53A9A" w:rsidTr="00DD4596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9A" w:rsidRDefault="00A53A9A" w:rsidP="00DD4596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9A" w:rsidRDefault="00A53A9A" w:rsidP="00DD4596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9A" w:rsidRDefault="00A53A9A" w:rsidP="00DD4596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9A" w:rsidRDefault="00A53A9A" w:rsidP="00DD4596">
            <w:pPr>
              <w:suppressAutoHyphens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1200,1</w:t>
            </w:r>
          </w:p>
          <w:p w:rsidR="00A53A9A" w:rsidRDefault="00A53A9A" w:rsidP="00DD4596">
            <w:pPr>
              <w:suppressAutoHyphens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9A" w:rsidRDefault="00A53A9A" w:rsidP="00DD4596">
            <w:pPr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832,5</w:t>
            </w:r>
          </w:p>
          <w:p w:rsidR="00A53A9A" w:rsidRDefault="00A53A9A" w:rsidP="00DD4596">
            <w:pPr>
              <w:suppressAutoHyphens/>
              <w:rPr>
                <w:bCs/>
                <w:sz w:val="28"/>
                <w:szCs w:val="28"/>
              </w:rPr>
            </w:pPr>
          </w:p>
        </w:tc>
      </w:tr>
    </w:tbl>
    <w:p w:rsidR="0091516F" w:rsidRDefault="0091516F" w:rsidP="0091516F">
      <w:pPr>
        <w:rPr>
          <w:sz w:val="28"/>
          <w:szCs w:val="28"/>
        </w:rPr>
      </w:pPr>
    </w:p>
    <w:p w:rsidR="00234D90" w:rsidRDefault="00234D90" w:rsidP="0091516F">
      <w:pPr>
        <w:tabs>
          <w:tab w:val="left" w:pos="720"/>
        </w:tabs>
        <w:ind w:left="360"/>
        <w:jc w:val="center"/>
      </w:pPr>
    </w:p>
    <w:sectPr w:rsidR="00234D90" w:rsidSect="002A512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316D"/>
    <w:rsid w:val="00047DB9"/>
    <w:rsid w:val="000721A9"/>
    <w:rsid w:val="000902F0"/>
    <w:rsid w:val="000A11A8"/>
    <w:rsid w:val="00104420"/>
    <w:rsid w:val="00144BAD"/>
    <w:rsid w:val="001824DD"/>
    <w:rsid w:val="001D5FCC"/>
    <w:rsid w:val="002159CF"/>
    <w:rsid w:val="00227D3F"/>
    <w:rsid w:val="00234D90"/>
    <w:rsid w:val="002519A5"/>
    <w:rsid w:val="00257693"/>
    <w:rsid w:val="0026666B"/>
    <w:rsid w:val="00284E80"/>
    <w:rsid w:val="0028583D"/>
    <w:rsid w:val="00292C83"/>
    <w:rsid w:val="002A5128"/>
    <w:rsid w:val="002D02D3"/>
    <w:rsid w:val="00333837"/>
    <w:rsid w:val="00351DEA"/>
    <w:rsid w:val="00375795"/>
    <w:rsid w:val="00386A21"/>
    <w:rsid w:val="003B2836"/>
    <w:rsid w:val="003B4842"/>
    <w:rsid w:val="003F450C"/>
    <w:rsid w:val="003F5951"/>
    <w:rsid w:val="00401D99"/>
    <w:rsid w:val="00403AAD"/>
    <w:rsid w:val="004107EA"/>
    <w:rsid w:val="00425DDB"/>
    <w:rsid w:val="0044722D"/>
    <w:rsid w:val="00450387"/>
    <w:rsid w:val="004A0C37"/>
    <w:rsid w:val="004F6475"/>
    <w:rsid w:val="004F7D6F"/>
    <w:rsid w:val="005467AE"/>
    <w:rsid w:val="00566725"/>
    <w:rsid w:val="00571AD0"/>
    <w:rsid w:val="00582EBA"/>
    <w:rsid w:val="005B265C"/>
    <w:rsid w:val="005D316D"/>
    <w:rsid w:val="005F3C7F"/>
    <w:rsid w:val="00611E43"/>
    <w:rsid w:val="00625FA4"/>
    <w:rsid w:val="00651ED1"/>
    <w:rsid w:val="006736A0"/>
    <w:rsid w:val="006744C7"/>
    <w:rsid w:val="00696130"/>
    <w:rsid w:val="006C2182"/>
    <w:rsid w:val="006E2177"/>
    <w:rsid w:val="00700547"/>
    <w:rsid w:val="007115B8"/>
    <w:rsid w:val="00725D7A"/>
    <w:rsid w:val="00725F34"/>
    <w:rsid w:val="007723EE"/>
    <w:rsid w:val="007847A5"/>
    <w:rsid w:val="0078592D"/>
    <w:rsid w:val="00785FE0"/>
    <w:rsid w:val="00786118"/>
    <w:rsid w:val="007A642C"/>
    <w:rsid w:val="00802231"/>
    <w:rsid w:val="00840980"/>
    <w:rsid w:val="00850058"/>
    <w:rsid w:val="00861188"/>
    <w:rsid w:val="008B0070"/>
    <w:rsid w:val="008B0F14"/>
    <w:rsid w:val="008B145E"/>
    <w:rsid w:val="008B4FA6"/>
    <w:rsid w:val="008C683C"/>
    <w:rsid w:val="008F111B"/>
    <w:rsid w:val="0091516F"/>
    <w:rsid w:val="00946837"/>
    <w:rsid w:val="00953083"/>
    <w:rsid w:val="00962A2A"/>
    <w:rsid w:val="00983595"/>
    <w:rsid w:val="00990E76"/>
    <w:rsid w:val="009A08DB"/>
    <w:rsid w:val="009B1E38"/>
    <w:rsid w:val="009F3C45"/>
    <w:rsid w:val="00A06BFF"/>
    <w:rsid w:val="00A53A9A"/>
    <w:rsid w:val="00A971C8"/>
    <w:rsid w:val="00AB56B8"/>
    <w:rsid w:val="00AE7005"/>
    <w:rsid w:val="00B0582B"/>
    <w:rsid w:val="00B275B6"/>
    <w:rsid w:val="00B43F2A"/>
    <w:rsid w:val="00B85C51"/>
    <w:rsid w:val="00BA6B78"/>
    <w:rsid w:val="00BC6484"/>
    <w:rsid w:val="00BC733F"/>
    <w:rsid w:val="00BD3BD0"/>
    <w:rsid w:val="00BD4169"/>
    <w:rsid w:val="00BE4805"/>
    <w:rsid w:val="00C32DEB"/>
    <w:rsid w:val="00C46BC5"/>
    <w:rsid w:val="00CA2758"/>
    <w:rsid w:val="00CC7E17"/>
    <w:rsid w:val="00CD2A66"/>
    <w:rsid w:val="00CD4C63"/>
    <w:rsid w:val="00D401B1"/>
    <w:rsid w:val="00D63F8E"/>
    <w:rsid w:val="00D82B0B"/>
    <w:rsid w:val="00DB22D1"/>
    <w:rsid w:val="00DD43A9"/>
    <w:rsid w:val="00DD79E5"/>
    <w:rsid w:val="00E44B3A"/>
    <w:rsid w:val="00E569D2"/>
    <w:rsid w:val="00E64F30"/>
    <w:rsid w:val="00E87846"/>
    <w:rsid w:val="00EA44B9"/>
    <w:rsid w:val="00EF0598"/>
    <w:rsid w:val="00F122A4"/>
    <w:rsid w:val="00F33874"/>
    <w:rsid w:val="00F570F1"/>
    <w:rsid w:val="00F7613D"/>
    <w:rsid w:val="00F928E1"/>
    <w:rsid w:val="00FA1879"/>
    <w:rsid w:val="00FA3189"/>
    <w:rsid w:val="00FC3A7F"/>
    <w:rsid w:val="00FD4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D316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5D316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Emphasis"/>
    <w:basedOn w:val="a0"/>
    <w:qFormat/>
    <w:rsid w:val="005D316D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B48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84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Без интервала Знак"/>
    <w:basedOn w:val="a0"/>
    <w:link w:val="1"/>
    <w:uiPriority w:val="99"/>
    <w:locked/>
    <w:rsid w:val="0091516F"/>
    <w:rPr>
      <w:rFonts w:ascii="Calibri" w:hAnsi="Calibri"/>
      <w:lang w:eastAsia="ru-RU"/>
    </w:rPr>
  </w:style>
  <w:style w:type="paragraph" w:customStyle="1" w:styleId="1">
    <w:name w:val="Без интервала1"/>
    <w:link w:val="a8"/>
    <w:uiPriority w:val="99"/>
    <w:rsid w:val="0091516F"/>
    <w:pPr>
      <w:spacing w:after="0" w:line="240" w:lineRule="auto"/>
    </w:pPr>
    <w:rPr>
      <w:rFonts w:ascii="Calibri" w:hAnsi="Calibri"/>
      <w:lang w:eastAsia="ru-RU"/>
    </w:rPr>
  </w:style>
  <w:style w:type="paragraph" w:styleId="a9">
    <w:name w:val="Body Text"/>
    <w:basedOn w:val="a"/>
    <w:link w:val="aa"/>
    <w:uiPriority w:val="99"/>
    <w:rsid w:val="0091516F"/>
    <w:pPr>
      <w:suppressAutoHyphens/>
      <w:overflowPunct w:val="0"/>
      <w:spacing w:after="120"/>
      <w:ind w:firstLine="0"/>
      <w:jc w:val="left"/>
    </w:pPr>
    <w:rPr>
      <w:rFonts w:ascii="Times New Roman" w:hAnsi="Times New Roman" w:cs="Times New Roman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91516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8D15A-00A3-41E7-8EA7-BC092FFC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RTADM</dc:creator>
  <cp:lastModifiedBy>RTADM</cp:lastModifiedBy>
  <cp:revision>4</cp:revision>
  <cp:lastPrinted>2023-02-27T09:02:00Z</cp:lastPrinted>
  <dcterms:created xsi:type="dcterms:W3CDTF">2024-11-08T07:49:00Z</dcterms:created>
  <dcterms:modified xsi:type="dcterms:W3CDTF">2024-11-08T11:55:00Z</dcterms:modified>
</cp:coreProperties>
</file>