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D" w:rsidRPr="00547C2F" w:rsidRDefault="005D316D" w:rsidP="002A5128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 w:rsidR="002A5128"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5D316D" w:rsidRPr="00547C2F" w:rsidRDefault="005D316D" w:rsidP="002A5128">
      <w:pPr>
        <w:pStyle w:val="a3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5D316D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547C2F" w:rsidRDefault="005D316D" w:rsidP="005D316D">
      <w:pPr>
        <w:pStyle w:val="a3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5D316D" w:rsidRPr="00F813C6" w:rsidRDefault="005D316D" w:rsidP="005D316D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5D316D" w:rsidRDefault="005D316D" w:rsidP="005D316D">
      <w:pPr>
        <w:ind w:firstLine="0"/>
      </w:pPr>
    </w:p>
    <w:p w:rsidR="005D316D" w:rsidRPr="006673FA" w:rsidRDefault="006673FA" w:rsidP="005D316D">
      <w:pPr>
        <w:ind w:firstLine="0"/>
        <w:rPr>
          <w:sz w:val="28"/>
          <w:szCs w:val="28"/>
        </w:rPr>
      </w:pPr>
      <w:r w:rsidRPr="006673FA">
        <w:rPr>
          <w:sz w:val="28"/>
          <w:szCs w:val="28"/>
        </w:rPr>
        <w:t>19 мая</w:t>
      </w:r>
      <w:r w:rsidR="007A642C" w:rsidRPr="006673FA">
        <w:rPr>
          <w:sz w:val="28"/>
          <w:szCs w:val="28"/>
        </w:rPr>
        <w:t xml:space="preserve"> </w:t>
      </w:r>
      <w:r w:rsidR="00990E76" w:rsidRPr="006673FA">
        <w:rPr>
          <w:sz w:val="28"/>
          <w:szCs w:val="28"/>
        </w:rPr>
        <w:t>202</w:t>
      </w:r>
      <w:r w:rsidRPr="006673FA">
        <w:rPr>
          <w:sz w:val="28"/>
          <w:szCs w:val="28"/>
        </w:rPr>
        <w:t>5</w:t>
      </w:r>
      <w:r w:rsidR="005D316D" w:rsidRPr="006673FA">
        <w:rPr>
          <w:sz w:val="28"/>
          <w:szCs w:val="28"/>
        </w:rPr>
        <w:t xml:space="preserve"> г. </w:t>
      </w:r>
      <w:r w:rsidR="005D316D" w:rsidRPr="006673FA">
        <w:rPr>
          <w:sz w:val="28"/>
          <w:szCs w:val="28"/>
        </w:rPr>
        <w:tab/>
      </w:r>
      <w:r w:rsidR="002A5128" w:rsidRPr="006673FA">
        <w:rPr>
          <w:sz w:val="28"/>
          <w:szCs w:val="28"/>
        </w:rPr>
        <w:t xml:space="preserve">                                                           </w:t>
      </w:r>
      <w:r w:rsidR="007A642C" w:rsidRPr="006673FA">
        <w:rPr>
          <w:sz w:val="28"/>
          <w:szCs w:val="28"/>
        </w:rPr>
        <w:t xml:space="preserve">                     </w:t>
      </w:r>
      <w:r w:rsidR="00E569D2" w:rsidRPr="006673FA">
        <w:rPr>
          <w:sz w:val="28"/>
          <w:szCs w:val="28"/>
        </w:rPr>
        <w:t xml:space="preserve">             </w:t>
      </w:r>
      <w:r w:rsidR="0091516F" w:rsidRPr="006673FA">
        <w:rPr>
          <w:sz w:val="28"/>
          <w:szCs w:val="28"/>
        </w:rPr>
        <w:t xml:space="preserve">        </w:t>
      </w:r>
      <w:r w:rsidR="007A642C" w:rsidRPr="006673FA">
        <w:rPr>
          <w:sz w:val="28"/>
          <w:szCs w:val="28"/>
        </w:rPr>
        <w:t xml:space="preserve"> </w:t>
      </w:r>
      <w:r w:rsidR="005D316D" w:rsidRPr="006673FA">
        <w:rPr>
          <w:sz w:val="28"/>
          <w:szCs w:val="28"/>
        </w:rPr>
        <w:t>№</w:t>
      </w:r>
      <w:r w:rsidRPr="006673FA">
        <w:rPr>
          <w:sz w:val="28"/>
          <w:szCs w:val="28"/>
        </w:rPr>
        <w:t>22</w:t>
      </w:r>
      <w:r w:rsidR="005D316D" w:rsidRPr="006673FA">
        <w:rPr>
          <w:sz w:val="28"/>
          <w:szCs w:val="28"/>
        </w:rPr>
        <w:t xml:space="preserve"> </w:t>
      </w:r>
    </w:p>
    <w:p w:rsidR="005D316D" w:rsidRPr="006673FA" w:rsidRDefault="005D316D" w:rsidP="005D316D">
      <w:pPr>
        <w:ind w:firstLine="0"/>
        <w:jc w:val="center"/>
        <w:rPr>
          <w:sz w:val="28"/>
          <w:szCs w:val="28"/>
        </w:rPr>
      </w:pPr>
      <w:r w:rsidRPr="006673FA">
        <w:rPr>
          <w:sz w:val="28"/>
          <w:szCs w:val="28"/>
        </w:rPr>
        <w:t>д</w:t>
      </w:r>
      <w:proofErr w:type="gramStart"/>
      <w:r w:rsidRPr="006673FA">
        <w:rPr>
          <w:sz w:val="28"/>
          <w:szCs w:val="28"/>
        </w:rPr>
        <w:t>.Р</w:t>
      </w:r>
      <w:proofErr w:type="gramEnd"/>
      <w:r w:rsidRPr="006673FA">
        <w:rPr>
          <w:sz w:val="28"/>
          <w:szCs w:val="28"/>
        </w:rPr>
        <w:t>усское Тювеево</w:t>
      </w:r>
    </w:p>
    <w:p w:rsidR="00E569D2" w:rsidRPr="006673FA" w:rsidRDefault="00E569D2" w:rsidP="005D316D">
      <w:pPr>
        <w:ind w:firstLine="0"/>
        <w:jc w:val="center"/>
        <w:rPr>
          <w:sz w:val="28"/>
          <w:szCs w:val="28"/>
        </w:rPr>
      </w:pPr>
    </w:p>
    <w:p w:rsidR="005D316D" w:rsidRPr="006673FA" w:rsidRDefault="005D316D" w:rsidP="005D316D">
      <w:pPr>
        <w:ind w:firstLine="0"/>
        <w:jc w:val="center"/>
        <w:rPr>
          <w:sz w:val="28"/>
          <w:szCs w:val="28"/>
        </w:rPr>
      </w:pPr>
    </w:p>
    <w:p w:rsidR="0091516F" w:rsidRPr="006673FA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 w:rsidRPr="006673FA">
        <w:rPr>
          <w:rFonts w:ascii="Times New Roman" w:hAnsi="Times New Roman"/>
          <w:b/>
          <w:sz w:val="28"/>
          <w:szCs w:val="28"/>
        </w:rPr>
        <w:t xml:space="preserve">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6673FA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6673FA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6673FA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t xml:space="preserve">за </w:t>
      </w:r>
      <w:r w:rsidR="001645F9" w:rsidRPr="006673FA">
        <w:rPr>
          <w:rFonts w:ascii="Times New Roman" w:hAnsi="Times New Roman"/>
          <w:b/>
          <w:sz w:val="28"/>
          <w:szCs w:val="28"/>
        </w:rPr>
        <w:t>1</w:t>
      </w:r>
      <w:r w:rsidRPr="006673FA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1645F9" w:rsidRPr="006673FA">
        <w:rPr>
          <w:rFonts w:ascii="Times New Roman" w:hAnsi="Times New Roman"/>
          <w:b/>
          <w:sz w:val="28"/>
          <w:szCs w:val="28"/>
        </w:rPr>
        <w:t>5</w:t>
      </w:r>
      <w:r w:rsidRPr="006673F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127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16F" w:rsidRPr="008A2632" w:rsidRDefault="0091516F" w:rsidP="0091516F">
      <w:pPr>
        <w:pStyle w:val="a9"/>
        <w:spacing w:after="0"/>
        <w:ind w:firstLine="709"/>
        <w:jc w:val="both"/>
        <w:rPr>
          <w:sz w:val="28"/>
          <w:szCs w:val="28"/>
        </w:rPr>
      </w:pPr>
      <w:r w:rsidRPr="00F42F1C">
        <w:rPr>
          <w:sz w:val="28"/>
          <w:szCs w:val="28"/>
        </w:rPr>
        <w:t xml:space="preserve">  </w:t>
      </w:r>
      <w:r w:rsidRPr="008A2632">
        <w:rPr>
          <w:sz w:val="28"/>
          <w:szCs w:val="28"/>
        </w:rPr>
        <w:t>Рассмотрев  информацию</w:t>
      </w:r>
      <w:r>
        <w:rPr>
          <w:sz w:val="28"/>
          <w:szCs w:val="28"/>
        </w:rPr>
        <w:t xml:space="preserve">, </w:t>
      </w:r>
      <w:r w:rsidRPr="008A2632">
        <w:rPr>
          <w:sz w:val="28"/>
          <w:szCs w:val="28"/>
        </w:rPr>
        <w:t>подготовлен</w:t>
      </w:r>
      <w:r>
        <w:rPr>
          <w:sz w:val="28"/>
          <w:szCs w:val="28"/>
        </w:rPr>
        <w:t>ную</w:t>
      </w:r>
      <w:r w:rsidRPr="008A2632">
        <w:rPr>
          <w:sz w:val="28"/>
          <w:szCs w:val="28"/>
        </w:rPr>
        <w:t xml:space="preserve"> в  соответствии  со  статьей 52 Федерального закона № 131- ФЗ « Об  организации  местного  самоуправления в </w:t>
      </w:r>
      <w:r>
        <w:rPr>
          <w:sz w:val="28"/>
          <w:szCs w:val="28"/>
        </w:rPr>
        <w:t>Р</w:t>
      </w:r>
      <w:r w:rsidRPr="008A2632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,</w:t>
      </w:r>
      <w:r w:rsidRPr="008A2632">
        <w:rPr>
          <w:sz w:val="28"/>
          <w:szCs w:val="28"/>
        </w:rPr>
        <w:t xml:space="preserve">  о  численности муниципальных служащих органов  местного  самоуправления</w:t>
      </w:r>
      <w:r>
        <w:rPr>
          <w:sz w:val="28"/>
          <w:szCs w:val="28"/>
        </w:rPr>
        <w:t xml:space="preserve"> и</w:t>
      </w:r>
      <w:r w:rsidRPr="008A2632">
        <w:rPr>
          <w:sz w:val="28"/>
          <w:szCs w:val="28"/>
        </w:rPr>
        <w:t xml:space="preserve"> работников  </w:t>
      </w:r>
      <w:r>
        <w:rPr>
          <w:sz w:val="28"/>
          <w:szCs w:val="28"/>
        </w:rPr>
        <w:t xml:space="preserve">муниципальных учреждений муниципального образования </w:t>
      </w:r>
      <w:r w:rsidRPr="008A26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A2632">
        <w:rPr>
          <w:sz w:val="28"/>
          <w:szCs w:val="28"/>
        </w:rPr>
        <w:t xml:space="preserve"> Русско-Тюв</w:t>
      </w:r>
      <w:r>
        <w:rPr>
          <w:sz w:val="28"/>
          <w:szCs w:val="28"/>
        </w:rPr>
        <w:t xml:space="preserve">еевского  сельского  поселения, </w:t>
      </w:r>
      <w:r w:rsidRPr="008A2632">
        <w:rPr>
          <w:sz w:val="28"/>
          <w:szCs w:val="28"/>
        </w:rPr>
        <w:t xml:space="preserve"> фактических затратах на  их  содержание за</w:t>
      </w:r>
      <w:r>
        <w:rPr>
          <w:sz w:val="28"/>
          <w:szCs w:val="28"/>
        </w:rPr>
        <w:t xml:space="preserve"> </w:t>
      </w:r>
      <w:r w:rsidR="002D02D3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</w:t>
      </w:r>
      <w:r w:rsidRPr="008A263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673FA">
        <w:rPr>
          <w:sz w:val="28"/>
          <w:szCs w:val="28"/>
        </w:rPr>
        <w:t>5</w:t>
      </w:r>
      <w:r w:rsidR="002D02D3">
        <w:rPr>
          <w:sz w:val="28"/>
          <w:szCs w:val="28"/>
        </w:rPr>
        <w:t xml:space="preserve"> </w:t>
      </w:r>
      <w:r w:rsidRPr="008A263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A2632">
        <w:rPr>
          <w:sz w:val="28"/>
          <w:szCs w:val="28"/>
        </w:rPr>
        <w:t xml:space="preserve">, представленную  </w:t>
      </w:r>
      <w:r w:rsidR="006673FA">
        <w:rPr>
          <w:sz w:val="28"/>
          <w:szCs w:val="28"/>
        </w:rPr>
        <w:t>и.о</w:t>
      </w:r>
      <w:proofErr w:type="gramStart"/>
      <w:r w:rsidR="006673FA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лавой  </w:t>
      </w:r>
      <w:r w:rsidRPr="008A2632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, Администрация Русско-Тювеевского сельского поселения Темниковского муниципального района Республики Мордовия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1516F" w:rsidRPr="009A2802" w:rsidRDefault="0091516F" w:rsidP="0091516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A2802">
        <w:rPr>
          <w:rFonts w:ascii="Times New Roman" w:hAnsi="Times New Roman"/>
          <w:sz w:val="28"/>
          <w:szCs w:val="28"/>
        </w:rPr>
        <w:t xml:space="preserve">1.Утвердить  </w:t>
      </w:r>
      <w:proofErr w:type="gramStart"/>
      <w:r w:rsidRPr="009A2802">
        <w:rPr>
          <w:rFonts w:ascii="Times New Roman" w:hAnsi="Times New Roman"/>
          <w:sz w:val="28"/>
          <w:szCs w:val="28"/>
        </w:rPr>
        <w:t>прилагаемую</w:t>
      </w:r>
      <w:proofErr w:type="gramEnd"/>
      <w:r w:rsidRPr="009A2802">
        <w:rPr>
          <w:rFonts w:ascii="Times New Roman" w:hAnsi="Times New Roman"/>
          <w:sz w:val="28"/>
          <w:szCs w:val="28"/>
        </w:rPr>
        <w:t xml:space="preserve"> 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и  фактических затратах на их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802">
        <w:rPr>
          <w:rFonts w:ascii="Times New Roman" w:hAnsi="Times New Roman"/>
          <w:sz w:val="28"/>
          <w:szCs w:val="28"/>
        </w:rPr>
        <w:t xml:space="preserve">за </w:t>
      </w:r>
      <w:r w:rsidR="00BC733F" w:rsidRPr="006673FA">
        <w:rPr>
          <w:rFonts w:ascii="Times New Roman" w:hAnsi="Times New Roman"/>
          <w:sz w:val="28"/>
          <w:szCs w:val="28"/>
        </w:rPr>
        <w:t>1</w:t>
      </w:r>
      <w:r w:rsidRPr="006673FA">
        <w:rPr>
          <w:rFonts w:ascii="Times New Roman" w:hAnsi="Times New Roman"/>
          <w:sz w:val="28"/>
          <w:szCs w:val="28"/>
        </w:rPr>
        <w:t xml:space="preserve"> квартал 202</w:t>
      </w:r>
      <w:r w:rsidR="001645F9" w:rsidRPr="006673FA">
        <w:rPr>
          <w:rFonts w:ascii="Times New Roman" w:hAnsi="Times New Roman"/>
          <w:sz w:val="28"/>
          <w:szCs w:val="28"/>
        </w:rPr>
        <w:t>5</w:t>
      </w:r>
      <w:r w:rsidRPr="006673FA">
        <w:rPr>
          <w:rFonts w:ascii="Times New Roman" w:hAnsi="Times New Roman"/>
          <w:sz w:val="28"/>
          <w:szCs w:val="28"/>
        </w:rPr>
        <w:t xml:space="preserve"> года.</w:t>
      </w:r>
    </w:p>
    <w:p w:rsidR="0091516F" w:rsidRPr="00F42F1C" w:rsidRDefault="0091516F" w:rsidP="0091516F">
      <w:pPr>
        <w:pStyle w:val="a9"/>
        <w:tabs>
          <w:tab w:val="left" w:pos="720"/>
        </w:tabs>
        <w:spacing w:after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Default="0091516F" w:rsidP="0091516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16F" w:rsidRPr="004505A4" w:rsidRDefault="006673FA" w:rsidP="0091516F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151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516F">
        <w:rPr>
          <w:sz w:val="28"/>
          <w:szCs w:val="28"/>
        </w:rPr>
        <w:t xml:space="preserve"> </w:t>
      </w:r>
      <w:r w:rsidR="0091516F" w:rsidRPr="004505A4">
        <w:rPr>
          <w:sz w:val="28"/>
          <w:szCs w:val="28"/>
        </w:rPr>
        <w:t xml:space="preserve"> Русско-Тювеевского</w:t>
      </w:r>
    </w:p>
    <w:p w:rsidR="0091516F" w:rsidRPr="00876927" w:rsidRDefault="0091516F" w:rsidP="0091516F">
      <w:pPr>
        <w:ind w:firstLine="0"/>
        <w:rPr>
          <w:sz w:val="28"/>
          <w:szCs w:val="28"/>
        </w:rPr>
      </w:pPr>
      <w:proofErr w:type="spellStart"/>
      <w:proofErr w:type="gramStart"/>
      <w:r w:rsidRPr="00876927">
        <w:rPr>
          <w:sz w:val="28"/>
          <w:szCs w:val="28"/>
        </w:rPr>
        <w:t>c</w:t>
      </w:r>
      <w:proofErr w:type="gramEnd"/>
      <w:r w:rsidRPr="004505A4">
        <w:rPr>
          <w:sz w:val="28"/>
          <w:szCs w:val="28"/>
        </w:rPr>
        <w:t>ельского</w:t>
      </w:r>
      <w:proofErr w:type="spellEnd"/>
      <w:r w:rsidRPr="004505A4">
        <w:rPr>
          <w:sz w:val="28"/>
          <w:szCs w:val="28"/>
        </w:rPr>
        <w:t xml:space="preserve"> поселения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505A4">
        <w:rPr>
          <w:sz w:val="28"/>
          <w:szCs w:val="28"/>
        </w:rPr>
        <w:t xml:space="preserve">  </w:t>
      </w:r>
      <w:proofErr w:type="spellStart"/>
      <w:r w:rsidR="006673FA">
        <w:rPr>
          <w:sz w:val="28"/>
          <w:szCs w:val="28"/>
        </w:rPr>
        <w:t>И.Н.Асаева</w:t>
      </w:r>
      <w:proofErr w:type="spellEnd"/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Default="0091516F" w:rsidP="0091516F">
      <w:pPr>
        <w:jc w:val="right"/>
      </w:pP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lastRenderedPageBreak/>
        <w:t>Приложение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УТВЕРЖДЕНО</w:t>
      </w:r>
    </w:p>
    <w:p w:rsidR="0091516F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color w:val="26282F"/>
          <w:sz w:val="28"/>
          <w:szCs w:val="28"/>
          <w:lang w:eastAsia="en-US"/>
        </w:rPr>
        <w:t>а</w:t>
      </w:r>
      <w:r w:rsidRPr="005A324B">
        <w:rPr>
          <w:rFonts w:eastAsiaTheme="minorHAnsi"/>
          <w:color w:val="26282F"/>
          <w:sz w:val="28"/>
          <w:szCs w:val="28"/>
          <w:lang w:eastAsia="en-US"/>
        </w:rPr>
        <w:t>дминистрации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bCs/>
          <w:color w:val="26282F"/>
          <w:sz w:val="28"/>
          <w:szCs w:val="28"/>
          <w:lang w:eastAsia="en-US"/>
        </w:rPr>
        <w:t>Русско-Тювеевского сельского поселения</w:t>
      </w:r>
    </w:p>
    <w:p w:rsidR="0091516F" w:rsidRPr="005A324B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5A324B">
        <w:rPr>
          <w:rFonts w:eastAsiaTheme="minorHAnsi"/>
          <w:color w:val="26282F"/>
          <w:sz w:val="28"/>
          <w:szCs w:val="28"/>
          <w:lang w:eastAsia="en-US"/>
        </w:rPr>
        <w:t>Темниковского муниципального района</w:t>
      </w:r>
    </w:p>
    <w:p w:rsidR="0091516F" w:rsidRPr="006673FA" w:rsidRDefault="0091516F" w:rsidP="0091516F">
      <w:pPr>
        <w:jc w:val="right"/>
        <w:rPr>
          <w:rFonts w:eastAsiaTheme="minorHAnsi"/>
          <w:color w:val="26282F"/>
          <w:sz w:val="28"/>
          <w:szCs w:val="28"/>
          <w:lang w:eastAsia="en-US"/>
        </w:rPr>
      </w:pPr>
      <w:r w:rsidRPr="006673FA">
        <w:rPr>
          <w:rFonts w:eastAsiaTheme="minorHAnsi"/>
          <w:color w:val="26282F"/>
          <w:sz w:val="28"/>
          <w:szCs w:val="28"/>
          <w:lang w:eastAsia="en-US"/>
        </w:rPr>
        <w:t>от «</w:t>
      </w:r>
      <w:r w:rsidR="006673FA" w:rsidRPr="006673FA">
        <w:rPr>
          <w:rFonts w:eastAsiaTheme="minorHAnsi"/>
          <w:color w:val="26282F"/>
          <w:sz w:val="28"/>
          <w:szCs w:val="28"/>
          <w:lang w:eastAsia="en-US"/>
        </w:rPr>
        <w:t>19</w:t>
      </w:r>
      <w:r w:rsidRPr="006673FA">
        <w:rPr>
          <w:rFonts w:eastAsiaTheme="minorHAnsi"/>
          <w:color w:val="26282F"/>
          <w:sz w:val="28"/>
          <w:szCs w:val="28"/>
          <w:lang w:eastAsia="en-US"/>
        </w:rPr>
        <w:t xml:space="preserve">» </w:t>
      </w:r>
      <w:r w:rsidR="006673FA" w:rsidRPr="006673FA">
        <w:rPr>
          <w:rFonts w:eastAsiaTheme="minorHAnsi"/>
          <w:color w:val="26282F"/>
          <w:sz w:val="28"/>
          <w:szCs w:val="28"/>
          <w:lang w:eastAsia="en-US"/>
        </w:rPr>
        <w:t>м</w:t>
      </w:r>
      <w:r w:rsidR="00BC733F" w:rsidRPr="006673FA">
        <w:rPr>
          <w:rFonts w:eastAsiaTheme="minorHAnsi"/>
          <w:color w:val="26282F"/>
          <w:sz w:val="28"/>
          <w:szCs w:val="28"/>
          <w:lang w:eastAsia="en-US"/>
        </w:rPr>
        <w:t>ая</w:t>
      </w:r>
      <w:r w:rsidRPr="006673FA">
        <w:rPr>
          <w:rFonts w:eastAsiaTheme="minorHAnsi"/>
          <w:color w:val="26282F"/>
          <w:sz w:val="28"/>
          <w:szCs w:val="28"/>
          <w:lang w:eastAsia="en-US"/>
        </w:rPr>
        <w:t xml:space="preserve"> 202</w:t>
      </w:r>
      <w:r w:rsidR="006673FA" w:rsidRPr="006673FA">
        <w:rPr>
          <w:rFonts w:eastAsiaTheme="minorHAnsi"/>
          <w:color w:val="26282F"/>
          <w:sz w:val="28"/>
          <w:szCs w:val="28"/>
          <w:lang w:eastAsia="en-US"/>
        </w:rPr>
        <w:t>5</w:t>
      </w:r>
      <w:r w:rsidRPr="006673FA">
        <w:rPr>
          <w:rFonts w:eastAsiaTheme="minorHAnsi"/>
          <w:color w:val="26282F"/>
          <w:sz w:val="28"/>
          <w:szCs w:val="28"/>
          <w:lang w:eastAsia="en-US"/>
        </w:rPr>
        <w:t xml:space="preserve"> г. №</w:t>
      </w:r>
      <w:r w:rsidR="006673FA" w:rsidRPr="006673FA">
        <w:rPr>
          <w:rFonts w:eastAsiaTheme="minorHAnsi"/>
          <w:color w:val="26282F"/>
          <w:sz w:val="28"/>
          <w:szCs w:val="28"/>
          <w:lang w:eastAsia="en-US"/>
        </w:rPr>
        <w:t>22</w:t>
      </w:r>
    </w:p>
    <w:p w:rsidR="0091516F" w:rsidRPr="006673FA" w:rsidRDefault="0091516F" w:rsidP="0091516F">
      <w:pPr>
        <w:jc w:val="right"/>
      </w:pPr>
    </w:p>
    <w:p w:rsidR="0091516F" w:rsidRPr="006673FA" w:rsidRDefault="0091516F" w:rsidP="0091516F">
      <w:pPr>
        <w:rPr>
          <w:sz w:val="28"/>
          <w:szCs w:val="28"/>
        </w:rPr>
      </w:pPr>
    </w:p>
    <w:p w:rsidR="0091516F" w:rsidRPr="006673FA" w:rsidRDefault="0091516F" w:rsidP="0091516F">
      <w:pPr>
        <w:rPr>
          <w:sz w:val="28"/>
          <w:szCs w:val="28"/>
        </w:rPr>
      </w:pPr>
    </w:p>
    <w:p w:rsidR="0091516F" w:rsidRPr="006673FA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t xml:space="preserve">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91516F" w:rsidRPr="006673FA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6673FA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6673FA">
        <w:rPr>
          <w:rFonts w:ascii="Times New Roman" w:hAnsi="Times New Roman"/>
          <w:b/>
          <w:sz w:val="28"/>
          <w:szCs w:val="28"/>
        </w:rPr>
        <w:t xml:space="preserve"> на их содержание</w:t>
      </w:r>
    </w:p>
    <w:p w:rsidR="0091516F" w:rsidRPr="001127CF" w:rsidRDefault="0091516F" w:rsidP="0091516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3FA">
        <w:rPr>
          <w:rFonts w:ascii="Times New Roman" w:hAnsi="Times New Roman"/>
          <w:b/>
          <w:sz w:val="28"/>
          <w:szCs w:val="28"/>
        </w:rPr>
        <w:t xml:space="preserve">за </w:t>
      </w:r>
      <w:r w:rsidR="001645F9" w:rsidRPr="006673FA">
        <w:rPr>
          <w:rFonts w:ascii="Times New Roman" w:hAnsi="Times New Roman"/>
          <w:b/>
          <w:sz w:val="28"/>
          <w:szCs w:val="28"/>
        </w:rPr>
        <w:t>1</w:t>
      </w:r>
      <w:r w:rsidRPr="006673FA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1645F9" w:rsidRPr="006673FA">
        <w:rPr>
          <w:rFonts w:ascii="Times New Roman" w:hAnsi="Times New Roman"/>
          <w:b/>
          <w:sz w:val="28"/>
          <w:szCs w:val="28"/>
        </w:rPr>
        <w:t>5</w:t>
      </w:r>
      <w:r w:rsidRPr="006673F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516F" w:rsidRPr="001127CF" w:rsidRDefault="0091516F" w:rsidP="0091516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1516F" w:rsidRDefault="0091516F" w:rsidP="0091516F">
      <w:pPr>
        <w:rPr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855"/>
        <w:gridCol w:w="2159"/>
        <w:gridCol w:w="1619"/>
        <w:gridCol w:w="1721"/>
      </w:tblGrid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расходов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1645F9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на  </w:t>
            </w:r>
            <w:r w:rsidR="00BC733F">
              <w:rPr>
                <w:b/>
                <w:bCs/>
              </w:rPr>
              <w:t>0</w:t>
            </w:r>
            <w:r>
              <w:rPr>
                <w:b/>
                <w:bCs/>
              </w:rPr>
              <w:t>1.0</w:t>
            </w:r>
            <w:r w:rsidR="001645F9">
              <w:rPr>
                <w:b/>
                <w:bCs/>
              </w:rPr>
              <w:t>4</w:t>
            </w:r>
            <w:r>
              <w:rPr>
                <w:b/>
                <w:bCs/>
              </w:rPr>
              <w:t>.202</w:t>
            </w:r>
            <w:r w:rsidR="001645F9">
              <w:rPr>
                <w:b/>
                <w:bCs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BC733F" w:rsidP="0091516F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91516F">
              <w:rPr>
                <w:b/>
                <w:bCs/>
              </w:rPr>
              <w:t>т.ч. муниципальные служащие на              01.0</w:t>
            </w:r>
            <w:r w:rsidR="001645F9">
              <w:rPr>
                <w:b/>
                <w:bCs/>
              </w:rPr>
              <w:t>4</w:t>
            </w:r>
            <w:r w:rsidR="0091516F">
              <w:rPr>
                <w:b/>
                <w:bCs/>
              </w:rPr>
              <w:t>.202</w:t>
            </w:r>
            <w:r w:rsidR="001645F9">
              <w:rPr>
                <w:b/>
                <w:bCs/>
              </w:rPr>
              <w:t>5</w:t>
            </w:r>
          </w:p>
          <w:p w:rsidR="0091516F" w:rsidRDefault="0091516F" w:rsidP="0076074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1645F9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Затраты всего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на 01.0</w:t>
            </w:r>
            <w:r w:rsidR="001645F9">
              <w:rPr>
                <w:b/>
                <w:bCs/>
              </w:rPr>
              <w:t>4</w:t>
            </w:r>
            <w:r>
              <w:rPr>
                <w:b/>
                <w:bCs/>
              </w:rPr>
              <w:t>.202</w:t>
            </w:r>
            <w:r w:rsidR="001645F9">
              <w:rPr>
                <w:b/>
                <w:bCs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1645F9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 xml:space="preserve"> муниципальные служащие на 01.0</w:t>
            </w:r>
            <w:bookmarkStart w:id="0" w:name="_GoBack"/>
            <w:bookmarkEnd w:id="0"/>
            <w:r w:rsidR="001645F9">
              <w:rPr>
                <w:b/>
                <w:bCs/>
              </w:rPr>
              <w:t>4</w:t>
            </w:r>
            <w:r>
              <w:rPr>
                <w:b/>
                <w:bCs/>
              </w:rPr>
              <w:t>.202</w:t>
            </w:r>
            <w:r w:rsidR="001645F9">
              <w:rPr>
                <w:b/>
                <w:bCs/>
              </w:rPr>
              <w:t>5</w:t>
            </w:r>
          </w:p>
        </w:tc>
      </w:tr>
      <w:tr w:rsidR="0091516F" w:rsidTr="00BC733F">
        <w:trPr>
          <w:trHeight w:val="6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BC733F">
            <w:pPr>
              <w:suppressAutoHyphens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1645F9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1645F9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1645F9" w:rsidP="001645F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301,5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6F" w:rsidRDefault="001645F9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197,00</w:t>
            </w:r>
          </w:p>
        </w:tc>
      </w:tr>
      <w:tr w:rsidR="0091516F" w:rsidTr="0076074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91516F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1645F9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6F" w:rsidRDefault="001645F9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1645F9" w:rsidRDefault="001645F9" w:rsidP="00760747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88" w:rsidRDefault="001645F9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301,</w:t>
            </w:r>
            <w:r w:rsidR="0051471F">
              <w:rPr>
                <w:bCs/>
                <w:sz w:val="28"/>
                <w:szCs w:val="28"/>
              </w:rPr>
              <w:t>5</w:t>
            </w:r>
          </w:p>
          <w:p w:rsidR="0051471F" w:rsidRDefault="0051471F" w:rsidP="0051471F">
            <w:pPr>
              <w:suppressAutoHyphens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3" w:rsidRDefault="001645F9" w:rsidP="002D02D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197,00</w:t>
            </w:r>
          </w:p>
          <w:p w:rsidR="0051471F" w:rsidRDefault="0051471F" w:rsidP="002D02D3">
            <w:pPr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91516F" w:rsidRDefault="0091516F" w:rsidP="0091516F">
      <w:pPr>
        <w:rPr>
          <w:sz w:val="28"/>
          <w:szCs w:val="28"/>
        </w:rPr>
      </w:pPr>
    </w:p>
    <w:p w:rsidR="0091516F" w:rsidRDefault="0091516F" w:rsidP="0091516F">
      <w:pPr>
        <w:rPr>
          <w:sz w:val="28"/>
          <w:szCs w:val="28"/>
        </w:rPr>
      </w:pPr>
    </w:p>
    <w:p w:rsidR="00234D90" w:rsidRDefault="00234D90" w:rsidP="0091516F">
      <w:pPr>
        <w:tabs>
          <w:tab w:val="left" w:pos="720"/>
        </w:tabs>
        <w:ind w:left="360"/>
        <w:jc w:val="center"/>
      </w:pPr>
    </w:p>
    <w:sectPr w:rsidR="00234D90" w:rsidSect="002A51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16D"/>
    <w:rsid w:val="00047DB9"/>
    <w:rsid w:val="000721A9"/>
    <w:rsid w:val="000A11A8"/>
    <w:rsid w:val="00104420"/>
    <w:rsid w:val="00144BAD"/>
    <w:rsid w:val="001645F9"/>
    <w:rsid w:val="001824DD"/>
    <w:rsid w:val="001D5FCC"/>
    <w:rsid w:val="001F0E86"/>
    <w:rsid w:val="002159CF"/>
    <w:rsid w:val="00227D3F"/>
    <w:rsid w:val="00234D90"/>
    <w:rsid w:val="002519A5"/>
    <w:rsid w:val="00257693"/>
    <w:rsid w:val="0026666B"/>
    <w:rsid w:val="00284E80"/>
    <w:rsid w:val="0028583D"/>
    <w:rsid w:val="00292C83"/>
    <w:rsid w:val="002A5128"/>
    <w:rsid w:val="002D02D3"/>
    <w:rsid w:val="00333837"/>
    <w:rsid w:val="00351DEA"/>
    <w:rsid w:val="00375795"/>
    <w:rsid w:val="00386A2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387"/>
    <w:rsid w:val="00460A64"/>
    <w:rsid w:val="004A0C37"/>
    <w:rsid w:val="004F6475"/>
    <w:rsid w:val="004F7D6F"/>
    <w:rsid w:val="0051471F"/>
    <w:rsid w:val="005467AE"/>
    <w:rsid w:val="00566725"/>
    <w:rsid w:val="00571AD0"/>
    <w:rsid w:val="00582EBA"/>
    <w:rsid w:val="005B265C"/>
    <w:rsid w:val="005D316D"/>
    <w:rsid w:val="005F3C7F"/>
    <w:rsid w:val="00611E43"/>
    <w:rsid w:val="00625FA4"/>
    <w:rsid w:val="00651ED1"/>
    <w:rsid w:val="006673FA"/>
    <w:rsid w:val="006736A0"/>
    <w:rsid w:val="00696130"/>
    <w:rsid w:val="006C2182"/>
    <w:rsid w:val="006E2177"/>
    <w:rsid w:val="00700547"/>
    <w:rsid w:val="007115B8"/>
    <w:rsid w:val="00725D7A"/>
    <w:rsid w:val="00725F34"/>
    <w:rsid w:val="007723EE"/>
    <w:rsid w:val="007847A5"/>
    <w:rsid w:val="0078592D"/>
    <w:rsid w:val="00785FE0"/>
    <w:rsid w:val="00786118"/>
    <w:rsid w:val="007A642C"/>
    <w:rsid w:val="00802231"/>
    <w:rsid w:val="00840980"/>
    <w:rsid w:val="00850058"/>
    <w:rsid w:val="00861188"/>
    <w:rsid w:val="008B0070"/>
    <w:rsid w:val="008B0F14"/>
    <w:rsid w:val="008B145E"/>
    <w:rsid w:val="008B4FA6"/>
    <w:rsid w:val="008F111B"/>
    <w:rsid w:val="0091516F"/>
    <w:rsid w:val="0093044A"/>
    <w:rsid w:val="00946837"/>
    <w:rsid w:val="00953083"/>
    <w:rsid w:val="00962A2A"/>
    <w:rsid w:val="00983595"/>
    <w:rsid w:val="00990E76"/>
    <w:rsid w:val="009E4294"/>
    <w:rsid w:val="009F3C45"/>
    <w:rsid w:val="00A06BFF"/>
    <w:rsid w:val="00A971C8"/>
    <w:rsid w:val="00AB56B8"/>
    <w:rsid w:val="00AC2E80"/>
    <w:rsid w:val="00B0582B"/>
    <w:rsid w:val="00B275B6"/>
    <w:rsid w:val="00B43F2A"/>
    <w:rsid w:val="00B85C51"/>
    <w:rsid w:val="00BA6B78"/>
    <w:rsid w:val="00BC6484"/>
    <w:rsid w:val="00BC733F"/>
    <w:rsid w:val="00BD3BD0"/>
    <w:rsid w:val="00BE4805"/>
    <w:rsid w:val="00C32DEB"/>
    <w:rsid w:val="00C46BC5"/>
    <w:rsid w:val="00CA2758"/>
    <w:rsid w:val="00CC7E17"/>
    <w:rsid w:val="00CD2A66"/>
    <w:rsid w:val="00CD4C63"/>
    <w:rsid w:val="00D401B1"/>
    <w:rsid w:val="00D63F8E"/>
    <w:rsid w:val="00D82B0B"/>
    <w:rsid w:val="00DB22D1"/>
    <w:rsid w:val="00DD43A9"/>
    <w:rsid w:val="00E44B3A"/>
    <w:rsid w:val="00E569D2"/>
    <w:rsid w:val="00E64F30"/>
    <w:rsid w:val="00E87846"/>
    <w:rsid w:val="00EA44B9"/>
    <w:rsid w:val="00EF0598"/>
    <w:rsid w:val="00F122A4"/>
    <w:rsid w:val="00F33874"/>
    <w:rsid w:val="00F570F1"/>
    <w:rsid w:val="00F7613D"/>
    <w:rsid w:val="00F928E1"/>
    <w:rsid w:val="00FA1879"/>
    <w:rsid w:val="00FA3189"/>
    <w:rsid w:val="00FC3A7F"/>
    <w:rsid w:val="00FD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316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5D3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qFormat/>
    <w:rsid w:val="005D316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8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8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91516F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91516F"/>
    <w:pPr>
      <w:spacing w:after="0" w:line="240" w:lineRule="auto"/>
    </w:pPr>
    <w:rPr>
      <w:rFonts w:ascii="Calibri" w:hAnsi="Calibri"/>
      <w:lang w:eastAsia="ru-RU"/>
    </w:rPr>
  </w:style>
  <w:style w:type="paragraph" w:styleId="a9">
    <w:name w:val="Body Text"/>
    <w:basedOn w:val="a"/>
    <w:link w:val="aa"/>
    <w:uiPriority w:val="99"/>
    <w:rsid w:val="0091516F"/>
    <w:pPr>
      <w:suppressAutoHyphens/>
      <w:overflowPunct w:val="0"/>
      <w:spacing w:after="120"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15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D15A-00A3-41E7-8EA7-BC092F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2023-02-27T09:02:00Z</cp:lastPrinted>
  <dcterms:created xsi:type="dcterms:W3CDTF">2025-05-21T11:36:00Z</dcterms:created>
  <dcterms:modified xsi:type="dcterms:W3CDTF">2025-05-21T11:38:00Z</dcterms:modified>
</cp:coreProperties>
</file>