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862" w:rsidRDefault="00846862" w:rsidP="00846862">
      <w:pPr>
        <w:jc w:val="center"/>
        <w:outlineLvl w:val="0"/>
        <w:rPr>
          <w:rFonts w:ascii="Times New Roman" w:hAnsi="Times New Roman" w:cs="Times New Roman"/>
          <w:b/>
          <w:sz w:val="28"/>
          <w:szCs w:val="28"/>
        </w:rPr>
      </w:pPr>
      <w:r>
        <w:rPr>
          <w:rFonts w:ascii="Times New Roman" w:hAnsi="Times New Roman" w:cs="Times New Roman"/>
          <w:b/>
          <w:sz w:val="28"/>
          <w:szCs w:val="28"/>
        </w:rPr>
        <w:t>ИНФОРМАЦИОННЫЙ БЮЛЛЕТЕНЬ</w:t>
      </w:r>
    </w:p>
    <w:p w:rsidR="00846862" w:rsidRDefault="00846862" w:rsidP="00846862">
      <w:pPr>
        <w:jc w:val="center"/>
        <w:outlineLvl w:val="0"/>
        <w:rPr>
          <w:rFonts w:ascii="Times New Roman" w:hAnsi="Times New Roman" w:cs="Times New Roman"/>
          <w:sz w:val="28"/>
          <w:szCs w:val="28"/>
        </w:rPr>
      </w:pPr>
      <w:r>
        <w:rPr>
          <w:rFonts w:ascii="Times New Roman" w:hAnsi="Times New Roman" w:cs="Times New Roman"/>
          <w:sz w:val="28"/>
          <w:szCs w:val="28"/>
        </w:rPr>
        <w:t>Русско-Тювеевского сельского поселения Темниковского муниципального района Республики Мордовия</w:t>
      </w:r>
    </w:p>
    <w:p w:rsidR="00846862" w:rsidRDefault="00846862" w:rsidP="00846862">
      <w:pPr>
        <w:jc w:val="center"/>
        <w:outlineLvl w:val="0"/>
        <w:rPr>
          <w:rFonts w:ascii="Times New Roman" w:hAnsi="Times New Roman" w:cs="Times New Roman"/>
          <w:sz w:val="28"/>
          <w:szCs w:val="28"/>
        </w:rPr>
      </w:pPr>
    </w:p>
    <w:p w:rsidR="00846862" w:rsidRDefault="00846862" w:rsidP="00846862">
      <w:pPr>
        <w:jc w:val="right"/>
        <w:outlineLvl w:val="0"/>
        <w:rPr>
          <w:rFonts w:ascii="Times New Roman" w:hAnsi="Times New Roman" w:cs="Times New Roman"/>
          <w:sz w:val="28"/>
          <w:szCs w:val="28"/>
        </w:rPr>
      </w:pPr>
      <w:r>
        <w:rPr>
          <w:rFonts w:ascii="Times New Roman" w:hAnsi="Times New Roman" w:cs="Times New Roman"/>
          <w:sz w:val="28"/>
          <w:szCs w:val="28"/>
        </w:rPr>
        <w:t>Является официальным печатным изданием</w:t>
      </w:r>
    </w:p>
    <w:p w:rsidR="00846862" w:rsidRDefault="00846862" w:rsidP="00846862">
      <w:pPr>
        <w:jc w:val="right"/>
        <w:outlineLvl w:val="0"/>
        <w:rPr>
          <w:rFonts w:ascii="Times New Roman" w:hAnsi="Times New Roman" w:cs="Times New Roman"/>
          <w:sz w:val="28"/>
          <w:szCs w:val="28"/>
        </w:rPr>
      </w:pPr>
      <w:r>
        <w:rPr>
          <w:rFonts w:ascii="Times New Roman" w:hAnsi="Times New Roman" w:cs="Times New Roman"/>
          <w:sz w:val="28"/>
          <w:szCs w:val="28"/>
        </w:rPr>
        <w:t xml:space="preserve"> Русско-Тювеевского сельского поселения</w:t>
      </w:r>
    </w:p>
    <w:p w:rsidR="00846862" w:rsidRDefault="00846862" w:rsidP="00846862">
      <w:pPr>
        <w:jc w:val="right"/>
        <w:outlineLvl w:val="0"/>
        <w:rPr>
          <w:rFonts w:ascii="Times New Roman" w:hAnsi="Times New Roman" w:cs="Times New Roman"/>
          <w:sz w:val="28"/>
          <w:szCs w:val="28"/>
        </w:rPr>
      </w:pPr>
      <w:r>
        <w:rPr>
          <w:rFonts w:ascii="Times New Roman" w:hAnsi="Times New Roman" w:cs="Times New Roman"/>
          <w:sz w:val="28"/>
          <w:szCs w:val="28"/>
        </w:rPr>
        <w:t>Темниковского муниципального района</w:t>
      </w:r>
    </w:p>
    <w:p w:rsidR="00846862" w:rsidRDefault="00846862" w:rsidP="00846862">
      <w:pPr>
        <w:jc w:val="right"/>
        <w:outlineLvl w:val="0"/>
        <w:rPr>
          <w:rFonts w:ascii="Times New Roman" w:hAnsi="Times New Roman" w:cs="Times New Roman"/>
          <w:sz w:val="28"/>
          <w:szCs w:val="28"/>
        </w:rPr>
      </w:pPr>
      <w:r>
        <w:rPr>
          <w:rFonts w:ascii="Times New Roman" w:hAnsi="Times New Roman" w:cs="Times New Roman"/>
          <w:sz w:val="28"/>
          <w:szCs w:val="28"/>
        </w:rPr>
        <w:t>Республики Мордовия</w:t>
      </w:r>
    </w:p>
    <w:p w:rsidR="00846862" w:rsidRDefault="003808AA" w:rsidP="00846862">
      <w:pPr>
        <w:jc w:val="right"/>
        <w:outlineLvl w:val="0"/>
        <w:rPr>
          <w:rFonts w:ascii="Times New Roman" w:hAnsi="Times New Roman" w:cs="Times New Roman"/>
          <w:sz w:val="28"/>
          <w:szCs w:val="28"/>
        </w:rPr>
      </w:pPr>
      <w:r>
        <w:rPr>
          <w:rFonts w:ascii="Times New Roman" w:hAnsi="Times New Roman" w:cs="Times New Roman"/>
          <w:sz w:val="28"/>
          <w:szCs w:val="28"/>
        </w:rPr>
        <w:t>03</w:t>
      </w:r>
      <w:r w:rsidR="00A00C02" w:rsidRPr="008802AA">
        <w:rPr>
          <w:rFonts w:ascii="Times New Roman" w:hAnsi="Times New Roman" w:cs="Times New Roman"/>
          <w:sz w:val="28"/>
          <w:szCs w:val="28"/>
        </w:rPr>
        <w:t>.</w:t>
      </w:r>
      <w:r w:rsidR="00902D4A">
        <w:rPr>
          <w:rFonts w:ascii="Times New Roman" w:hAnsi="Times New Roman" w:cs="Times New Roman"/>
          <w:sz w:val="28"/>
          <w:szCs w:val="28"/>
        </w:rPr>
        <w:t>0</w:t>
      </w:r>
      <w:r>
        <w:rPr>
          <w:rFonts w:ascii="Times New Roman" w:hAnsi="Times New Roman" w:cs="Times New Roman"/>
          <w:sz w:val="28"/>
          <w:szCs w:val="28"/>
        </w:rPr>
        <w:t>2</w:t>
      </w:r>
      <w:r w:rsidR="00846862" w:rsidRPr="008802AA">
        <w:rPr>
          <w:rFonts w:ascii="Times New Roman" w:hAnsi="Times New Roman" w:cs="Times New Roman"/>
          <w:sz w:val="28"/>
          <w:szCs w:val="28"/>
        </w:rPr>
        <w:t>.202</w:t>
      </w:r>
      <w:r w:rsidR="00552E0D">
        <w:rPr>
          <w:rFonts w:ascii="Times New Roman" w:hAnsi="Times New Roman" w:cs="Times New Roman"/>
          <w:sz w:val="28"/>
          <w:szCs w:val="28"/>
        </w:rPr>
        <w:t>5</w:t>
      </w:r>
      <w:r w:rsidR="00846862" w:rsidRPr="008802AA">
        <w:rPr>
          <w:rFonts w:ascii="Times New Roman" w:hAnsi="Times New Roman" w:cs="Times New Roman"/>
          <w:sz w:val="28"/>
          <w:szCs w:val="28"/>
        </w:rPr>
        <w:t xml:space="preserve"> года № </w:t>
      </w:r>
      <w:r w:rsidR="0075662A">
        <w:rPr>
          <w:rFonts w:ascii="Times New Roman" w:hAnsi="Times New Roman" w:cs="Times New Roman"/>
          <w:sz w:val="28"/>
          <w:szCs w:val="28"/>
        </w:rPr>
        <w:t>3</w:t>
      </w:r>
    </w:p>
    <w:p w:rsidR="00B925E8" w:rsidRPr="0046746A" w:rsidRDefault="00B925E8" w:rsidP="00D86104">
      <w:pPr>
        <w:ind w:firstLine="0"/>
        <w:outlineLvl w:val="0"/>
        <w:rPr>
          <w:rFonts w:ascii="Times New Roman" w:hAnsi="Times New Roman" w:cs="Times New Roman"/>
          <w:i/>
        </w:rPr>
      </w:pPr>
    </w:p>
    <w:p w:rsidR="0075662A" w:rsidRPr="003808AA" w:rsidRDefault="0075662A" w:rsidP="003808AA">
      <w:pPr>
        <w:ind w:firstLine="0"/>
        <w:jc w:val="center"/>
        <w:rPr>
          <w:rFonts w:ascii="Times New Roman" w:hAnsi="Times New Roman" w:cs="Times New Roman"/>
          <w:bCs/>
        </w:rPr>
      </w:pPr>
      <w:r w:rsidRPr="003808AA">
        <w:rPr>
          <w:rFonts w:ascii="Times New Roman" w:hAnsi="Times New Roman" w:cs="Times New Roman"/>
          <w:bCs/>
        </w:rPr>
        <w:t>АДМИНИСТРАЦИЯ  РУССКО-ТЮВЕЕВСКОГО   СЕЛЬСКОГО ПОСЕЛЕНИЯ ТЕМНИКОВСКОГО МУНИЦИПАЛЬНОГО РАЙОНА</w:t>
      </w:r>
    </w:p>
    <w:p w:rsidR="0075662A" w:rsidRPr="003808AA" w:rsidRDefault="0075662A" w:rsidP="003808AA">
      <w:pPr>
        <w:jc w:val="center"/>
        <w:rPr>
          <w:rFonts w:ascii="Times New Roman" w:hAnsi="Times New Roman" w:cs="Times New Roman"/>
          <w:bCs/>
        </w:rPr>
      </w:pPr>
      <w:r w:rsidRPr="003808AA">
        <w:rPr>
          <w:rFonts w:ascii="Times New Roman" w:hAnsi="Times New Roman" w:cs="Times New Roman"/>
          <w:bCs/>
        </w:rPr>
        <w:t>РЕСПУБЛИКИ МОРДОВИЯ</w:t>
      </w:r>
    </w:p>
    <w:p w:rsidR="0075662A" w:rsidRPr="003808AA" w:rsidRDefault="0075662A" w:rsidP="0075662A">
      <w:pPr>
        <w:outlineLvl w:val="0"/>
        <w:rPr>
          <w:rFonts w:ascii="Times New Roman" w:hAnsi="Times New Roman" w:cs="Times New Roman"/>
          <w:b/>
          <w:bCs/>
          <w:u w:val="single"/>
        </w:rPr>
      </w:pPr>
    </w:p>
    <w:p w:rsidR="0075662A" w:rsidRPr="003808AA" w:rsidRDefault="0075662A" w:rsidP="0075662A">
      <w:pPr>
        <w:jc w:val="center"/>
        <w:outlineLvl w:val="0"/>
        <w:rPr>
          <w:rFonts w:ascii="Times New Roman" w:hAnsi="Times New Roman" w:cs="Times New Roman"/>
          <w:b/>
        </w:rPr>
      </w:pPr>
      <w:r w:rsidRPr="003808AA">
        <w:rPr>
          <w:rFonts w:ascii="Times New Roman" w:hAnsi="Times New Roman" w:cs="Times New Roman"/>
          <w:b/>
          <w:bCs/>
          <w:spacing w:val="20"/>
        </w:rPr>
        <w:t>ПОСТАНОВЛЕНИЕ</w:t>
      </w:r>
    </w:p>
    <w:p w:rsidR="0075662A" w:rsidRPr="003808AA" w:rsidRDefault="0075662A" w:rsidP="003808AA">
      <w:pPr>
        <w:ind w:firstLine="0"/>
        <w:rPr>
          <w:rFonts w:ascii="Times New Roman" w:hAnsi="Times New Roman" w:cs="Times New Roman"/>
        </w:rPr>
      </w:pPr>
      <w:r w:rsidRPr="003808AA">
        <w:rPr>
          <w:rFonts w:ascii="Times New Roman" w:hAnsi="Times New Roman" w:cs="Times New Roman"/>
        </w:rPr>
        <w:t>03 февраля 2025 г.                                                                                                           № 3</w:t>
      </w:r>
    </w:p>
    <w:p w:rsidR="0075662A" w:rsidRPr="003808AA" w:rsidRDefault="0075662A" w:rsidP="0075662A">
      <w:pPr>
        <w:jc w:val="center"/>
        <w:rPr>
          <w:rFonts w:ascii="Times New Roman" w:hAnsi="Times New Roman" w:cs="Times New Roman"/>
        </w:rPr>
      </w:pPr>
      <w:r w:rsidRPr="003808AA">
        <w:rPr>
          <w:rFonts w:ascii="Times New Roman" w:hAnsi="Times New Roman" w:cs="Times New Roman"/>
        </w:rPr>
        <w:t>д.РусскоеТювеево</w:t>
      </w:r>
    </w:p>
    <w:tbl>
      <w:tblPr>
        <w:tblStyle w:val="affff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1"/>
      </w:tblGrid>
      <w:tr w:rsidR="0075662A" w:rsidRPr="003808AA" w:rsidTr="009329E8">
        <w:tc>
          <w:tcPr>
            <w:tcW w:w="4361" w:type="dxa"/>
          </w:tcPr>
          <w:p w:rsidR="0075662A" w:rsidRPr="003808AA" w:rsidRDefault="0075662A" w:rsidP="009329E8">
            <w:pPr>
              <w:pStyle w:val="ConsPlusTitle"/>
              <w:jc w:val="center"/>
              <w:rPr>
                <w:rFonts w:ascii="Times New Roman" w:hAnsi="Times New Roman" w:cs="Times New Roman"/>
                <w:sz w:val="24"/>
                <w:szCs w:val="24"/>
              </w:rPr>
            </w:pPr>
          </w:p>
        </w:tc>
      </w:tr>
    </w:tbl>
    <w:p w:rsidR="0075662A" w:rsidRPr="003808AA" w:rsidRDefault="0075662A" w:rsidP="0075662A">
      <w:pPr>
        <w:pStyle w:val="afffff7"/>
        <w:jc w:val="center"/>
        <w:rPr>
          <w:rFonts w:ascii="Times New Roman" w:hAnsi="Times New Roman" w:cs="Times New Roman"/>
          <w:sz w:val="24"/>
          <w:szCs w:val="24"/>
        </w:rPr>
      </w:pPr>
      <w:r w:rsidRPr="003808AA">
        <w:rPr>
          <w:rFonts w:ascii="Times New Roman" w:hAnsi="Times New Roman" w:cs="Times New Roman"/>
          <w:b/>
          <w:sz w:val="24"/>
          <w:szCs w:val="24"/>
        </w:rPr>
        <w:t>О создании  конкурсной комиссии по отбору управляющей организации для управления многоквартирными домами и об утверждении Положения о ней</w:t>
      </w:r>
    </w:p>
    <w:p w:rsidR="0075662A" w:rsidRPr="003808AA" w:rsidRDefault="0075662A" w:rsidP="0075662A">
      <w:pPr>
        <w:pStyle w:val="afffff7"/>
        <w:jc w:val="both"/>
        <w:rPr>
          <w:rFonts w:ascii="Times New Roman" w:hAnsi="Times New Roman" w:cs="Times New Roman"/>
          <w:sz w:val="24"/>
          <w:szCs w:val="24"/>
        </w:rPr>
      </w:pPr>
    </w:p>
    <w:p w:rsidR="0075662A" w:rsidRPr="003808AA" w:rsidRDefault="0075662A" w:rsidP="0075662A">
      <w:pPr>
        <w:pStyle w:val="afffff7"/>
        <w:ind w:firstLine="851"/>
        <w:jc w:val="both"/>
        <w:rPr>
          <w:rFonts w:ascii="Times New Roman" w:hAnsi="Times New Roman" w:cs="Times New Roman"/>
          <w:sz w:val="24"/>
          <w:szCs w:val="24"/>
        </w:rPr>
      </w:pPr>
      <w:r w:rsidRPr="003808AA">
        <w:rPr>
          <w:rFonts w:ascii="Times New Roman" w:hAnsi="Times New Roman" w:cs="Times New Roman"/>
          <w:sz w:val="24"/>
          <w:szCs w:val="24"/>
        </w:rPr>
        <w:t xml:space="preserve">В целях  создания конкурентной среды в сфере управления и               обслуживания жилищного фонда в Русско-Тювеевском сельском поселении Темниковского муниципального района Республики Мордовия, во исполнение  пункта 4 </w:t>
      </w:r>
      <w:hyperlink r:id="rId8" w:history="1">
        <w:r w:rsidRPr="003808AA">
          <w:rPr>
            <w:rFonts w:ascii="Times New Roman" w:hAnsi="Times New Roman" w:cs="Times New Roman"/>
            <w:sz w:val="24"/>
            <w:szCs w:val="24"/>
          </w:rPr>
          <w:t>статьи 161</w:t>
        </w:r>
      </w:hyperlink>
      <w:r w:rsidRPr="003808AA">
        <w:rPr>
          <w:rFonts w:ascii="Times New Roman" w:hAnsi="Times New Roman" w:cs="Times New Roman"/>
          <w:sz w:val="24"/>
          <w:szCs w:val="24"/>
        </w:rPr>
        <w:t xml:space="preserve"> Жилищного кодекса Российской Федерации,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Российской Федерации от 06.02.2006 № 75 «О порядке проведения органом местного самоуправления открытого конкурса по отбору управляющей организации для управления многоквартирным домом», руководствуясь Уставом Русско-Тювеевского сельского поселения Темниковского муниципального района Республики Мордовия, Администрация Русско-Тювеевского сельского поселения постановляет:</w:t>
      </w:r>
    </w:p>
    <w:p w:rsidR="0075662A" w:rsidRPr="003808AA" w:rsidRDefault="0075662A" w:rsidP="0075662A">
      <w:pPr>
        <w:pStyle w:val="afffff7"/>
        <w:ind w:firstLine="851"/>
        <w:jc w:val="both"/>
        <w:rPr>
          <w:rFonts w:ascii="Times New Roman" w:hAnsi="Times New Roman" w:cs="Times New Roman"/>
          <w:sz w:val="24"/>
          <w:szCs w:val="24"/>
        </w:rPr>
      </w:pPr>
      <w:r w:rsidRPr="003808AA">
        <w:rPr>
          <w:rFonts w:ascii="Times New Roman" w:hAnsi="Times New Roman" w:cs="Times New Roman"/>
          <w:sz w:val="24"/>
          <w:szCs w:val="24"/>
        </w:rPr>
        <w:t xml:space="preserve">1. Создать конкурсную комиссию по отбору управляющей организации для управления многоквартирными домами и утвердить ее состав согласно Приложению 1 к настоящему Постановлению. </w:t>
      </w:r>
    </w:p>
    <w:p w:rsidR="0075662A" w:rsidRPr="003808AA" w:rsidRDefault="0075662A" w:rsidP="0075662A">
      <w:pPr>
        <w:pStyle w:val="afffff7"/>
        <w:ind w:firstLine="851"/>
        <w:jc w:val="both"/>
        <w:rPr>
          <w:rFonts w:ascii="Times New Roman" w:hAnsi="Times New Roman" w:cs="Times New Roman"/>
          <w:sz w:val="24"/>
          <w:szCs w:val="24"/>
        </w:rPr>
      </w:pPr>
      <w:r w:rsidRPr="003808AA">
        <w:rPr>
          <w:rFonts w:ascii="Times New Roman" w:hAnsi="Times New Roman" w:cs="Times New Roman"/>
          <w:sz w:val="24"/>
          <w:szCs w:val="24"/>
        </w:rPr>
        <w:t>2. Утвердить Положение оконкурсной  комиссии по  отбору           управляющей организации для управления многоквартирными домами           согласно Приложению 2 к настоящему Постановлению.</w:t>
      </w:r>
    </w:p>
    <w:p w:rsidR="0075662A" w:rsidRPr="003808AA" w:rsidRDefault="0075662A" w:rsidP="0075662A">
      <w:pPr>
        <w:pStyle w:val="afffff7"/>
        <w:ind w:firstLine="851"/>
        <w:jc w:val="both"/>
        <w:rPr>
          <w:rFonts w:ascii="Times New Roman" w:hAnsi="Times New Roman" w:cs="Times New Roman"/>
          <w:sz w:val="24"/>
          <w:szCs w:val="24"/>
        </w:rPr>
      </w:pPr>
      <w:r w:rsidRPr="003808AA">
        <w:rPr>
          <w:rFonts w:ascii="Times New Roman" w:hAnsi="Times New Roman" w:cs="Times New Roman"/>
          <w:sz w:val="24"/>
          <w:szCs w:val="24"/>
        </w:rPr>
        <w:t>4. Опубликовать настоящее  Постановление на официальном сайте Русско-Тювеевского сельского поселения Темниковского муниципального района Республики Мордовия.</w:t>
      </w:r>
    </w:p>
    <w:p w:rsidR="0075662A" w:rsidRPr="003808AA" w:rsidRDefault="0075662A" w:rsidP="0075662A">
      <w:pPr>
        <w:pStyle w:val="afffff7"/>
        <w:ind w:firstLine="851"/>
        <w:jc w:val="both"/>
        <w:rPr>
          <w:rFonts w:ascii="Times New Roman" w:hAnsi="Times New Roman" w:cs="Times New Roman"/>
          <w:sz w:val="24"/>
          <w:szCs w:val="24"/>
        </w:rPr>
      </w:pPr>
      <w:r w:rsidRPr="003808AA">
        <w:rPr>
          <w:rFonts w:ascii="Times New Roman" w:hAnsi="Times New Roman" w:cs="Times New Roman"/>
          <w:sz w:val="24"/>
          <w:szCs w:val="24"/>
        </w:rPr>
        <w:t>5.   Постановление №82 от 16.08.2023 года признать утратившим силу.</w:t>
      </w:r>
    </w:p>
    <w:p w:rsidR="0075662A" w:rsidRPr="003808AA" w:rsidRDefault="0075662A" w:rsidP="0075662A">
      <w:pPr>
        <w:pStyle w:val="afffff7"/>
        <w:ind w:firstLine="851"/>
        <w:jc w:val="both"/>
        <w:rPr>
          <w:rFonts w:ascii="Times New Roman" w:hAnsi="Times New Roman" w:cs="Times New Roman"/>
          <w:sz w:val="24"/>
          <w:szCs w:val="24"/>
        </w:rPr>
      </w:pPr>
      <w:r w:rsidRPr="003808AA">
        <w:rPr>
          <w:rFonts w:ascii="Times New Roman" w:hAnsi="Times New Roman" w:cs="Times New Roman"/>
          <w:sz w:val="24"/>
          <w:szCs w:val="24"/>
        </w:rPr>
        <w:t>6. Настоящее  Постановление вступает в силу со дня официального опубликования.</w:t>
      </w:r>
    </w:p>
    <w:p w:rsidR="0075662A" w:rsidRPr="003808AA" w:rsidRDefault="0075662A" w:rsidP="0075662A">
      <w:pPr>
        <w:pStyle w:val="afffff7"/>
        <w:jc w:val="both"/>
        <w:rPr>
          <w:rFonts w:ascii="Times New Roman" w:hAnsi="Times New Roman" w:cs="Times New Roman"/>
          <w:sz w:val="24"/>
          <w:szCs w:val="24"/>
        </w:rPr>
      </w:pPr>
    </w:p>
    <w:p w:rsidR="0075662A" w:rsidRPr="003808AA" w:rsidRDefault="0075662A" w:rsidP="0075662A">
      <w:pPr>
        <w:pStyle w:val="afffff7"/>
        <w:jc w:val="both"/>
        <w:rPr>
          <w:rFonts w:ascii="Times New Roman" w:hAnsi="Times New Roman" w:cs="Times New Roman"/>
          <w:sz w:val="24"/>
          <w:szCs w:val="24"/>
        </w:rPr>
      </w:pPr>
    </w:p>
    <w:p w:rsidR="0075662A" w:rsidRPr="003808AA" w:rsidRDefault="0075662A" w:rsidP="0075662A">
      <w:pPr>
        <w:pStyle w:val="afffff7"/>
        <w:jc w:val="both"/>
        <w:rPr>
          <w:rFonts w:ascii="Times New Roman" w:hAnsi="Times New Roman" w:cs="Times New Roman"/>
          <w:sz w:val="24"/>
          <w:szCs w:val="24"/>
        </w:rPr>
      </w:pPr>
    </w:p>
    <w:p w:rsidR="0075662A" w:rsidRPr="003808AA" w:rsidRDefault="0075662A" w:rsidP="0075662A">
      <w:pPr>
        <w:pStyle w:val="afffff7"/>
        <w:jc w:val="both"/>
        <w:rPr>
          <w:rFonts w:ascii="Times New Roman" w:hAnsi="Times New Roman" w:cs="Times New Roman"/>
          <w:sz w:val="24"/>
          <w:szCs w:val="24"/>
        </w:rPr>
      </w:pPr>
      <w:r w:rsidRPr="003808AA">
        <w:rPr>
          <w:rFonts w:ascii="Times New Roman" w:hAnsi="Times New Roman" w:cs="Times New Roman"/>
          <w:sz w:val="24"/>
          <w:szCs w:val="24"/>
        </w:rPr>
        <w:t>И.о.главы Русско-Тювеевского</w:t>
      </w:r>
    </w:p>
    <w:p w:rsidR="0075662A" w:rsidRPr="003808AA" w:rsidRDefault="0075662A" w:rsidP="0075662A">
      <w:pPr>
        <w:pStyle w:val="afffff7"/>
        <w:jc w:val="both"/>
        <w:rPr>
          <w:rFonts w:ascii="Times New Roman" w:hAnsi="Times New Roman" w:cs="Times New Roman"/>
          <w:sz w:val="24"/>
          <w:szCs w:val="24"/>
        </w:rPr>
      </w:pPr>
      <w:r w:rsidRPr="003808AA">
        <w:rPr>
          <w:rFonts w:ascii="Times New Roman" w:hAnsi="Times New Roman" w:cs="Times New Roman"/>
          <w:sz w:val="24"/>
          <w:szCs w:val="24"/>
        </w:rPr>
        <w:t>сельского поселения                                                                                  И.Н.Асаева</w:t>
      </w:r>
    </w:p>
    <w:p w:rsidR="0075662A" w:rsidRPr="003808AA" w:rsidRDefault="0075662A" w:rsidP="0075662A">
      <w:pPr>
        <w:ind w:left="4395"/>
        <w:contextualSpacing/>
        <w:jc w:val="right"/>
        <w:rPr>
          <w:rFonts w:ascii="Times New Roman" w:hAnsi="Times New Roman" w:cs="Times New Roman"/>
        </w:rPr>
      </w:pPr>
    </w:p>
    <w:p w:rsidR="0075662A" w:rsidRPr="003808AA" w:rsidRDefault="0075662A" w:rsidP="0075662A">
      <w:pPr>
        <w:ind w:left="4395"/>
        <w:contextualSpacing/>
        <w:jc w:val="right"/>
        <w:rPr>
          <w:rFonts w:ascii="Times New Roman" w:hAnsi="Times New Roman" w:cs="Times New Roman"/>
        </w:rPr>
      </w:pPr>
      <w:r w:rsidRPr="003808AA">
        <w:rPr>
          <w:rFonts w:ascii="Times New Roman" w:hAnsi="Times New Roman" w:cs="Times New Roman"/>
        </w:rPr>
        <w:t>Приложение 1</w:t>
      </w:r>
    </w:p>
    <w:p w:rsidR="0075662A" w:rsidRPr="003808AA" w:rsidRDefault="0075662A" w:rsidP="0075662A">
      <w:pPr>
        <w:ind w:left="4395"/>
        <w:contextualSpacing/>
        <w:jc w:val="right"/>
        <w:rPr>
          <w:rFonts w:ascii="Times New Roman" w:hAnsi="Times New Roman" w:cs="Times New Roman"/>
        </w:rPr>
      </w:pPr>
      <w:r w:rsidRPr="003808AA">
        <w:rPr>
          <w:rFonts w:ascii="Times New Roman" w:hAnsi="Times New Roman" w:cs="Times New Roman"/>
        </w:rPr>
        <w:t>к постановлению Администрации</w:t>
      </w:r>
    </w:p>
    <w:p w:rsidR="0075662A" w:rsidRPr="003808AA" w:rsidRDefault="0075662A" w:rsidP="0075662A">
      <w:pPr>
        <w:ind w:left="4395"/>
        <w:contextualSpacing/>
        <w:jc w:val="right"/>
        <w:rPr>
          <w:rFonts w:ascii="Times New Roman" w:hAnsi="Times New Roman" w:cs="Times New Roman"/>
        </w:rPr>
      </w:pPr>
      <w:r w:rsidRPr="003808AA">
        <w:rPr>
          <w:rFonts w:ascii="Times New Roman" w:hAnsi="Times New Roman" w:cs="Times New Roman"/>
        </w:rPr>
        <w:t>Русско-Тювеевского сельского поселения Темниковского муниципального района</w:t>
      </w:r>
    </w:p>
    <w:p w:rsidR="0075662A" w:rsidRPr="003808AA" w:rsidRDefault="0075662A" w:rsidP="0075662A">
      <w:pPr>
        <w:ind w:left="4395"/>
        <w:contextualSpacing/>
        <w:jc w:val="right"/>
        <w:rPr>
          <w:rFonts w:ascii="Times New Roman" w:hAnsi="Times New Roman" w:cs="Times New Roman"/>
        </w:rPr>
      </w:pPr>
      <w:r w:rsidRPr="003808AA">
        <w:rPr>
          <w:rFonts w:ascii="Times New Roman" w:hAnsi="Times New Roman" w:cs="Times New Roman"/>
        </w:rPr>
        <w:lastRenderedPageBreak/>
        <w:t xml:space="preserve"> Республики Мордовия</w:t>
      </w:r>
    </w:p>
    <w:p w:rsidR="0075662A" w:rsidRPr="003808AA" w:rsidRDefault="0075662A" w:rsidP="0075662A">
      <w:pPr>
        <w:ind w:left="4395"/>
        <w:contextualSpacing/>
        <w:jc w:val="right"/>
        <w:rPr>
          <w:rFonts w:ascii="Times New Roman" w:hAnsi="Times New Roman" w:cs="Times New Roman"/>
        </w:rPr>
      </w:pPr>
      <w:r w:rsidRPr="003808AA">
        <w:rPr>
          <w:rFonts w:ascii="Times New Roman" w:hAnsi="Times New Roman" w:cs="Times New Roman"/>
        </w:rPr>
        <w:t>от 03.02.2025 г. №3</w:t>
      </w:r>
    </w:p>
    <w:p w:rsidR="0075662A" w:rsidRPr="003808AA" w:rsidRDefault="0075662A" w:rsidP="0075662A">
      <w:pPr>
        <w:ind w:left="4395"/>
        <w:contextualSpacing/>
        <w:jc w:val="center"/>
        <w:rPr>
          <w:rFonts w:ascii="Times New Roman" w:hAnsi="Times New Roman" w:cs="Times New Roman"/>
        </w:rPr>
      </w:pPr>
    </w:p>
    <w:p w:rsidR="0075662A" w:rsidRPr="003808AA" w:rsidRDefault="0075662A" w:rsidP="0075662A">
      <w:pPr>
        <w:ind w:left="4395"/>
        <w:contextualSpacing/>
        <w:jc w:val="center"/>
        <w:rPr>
          <w:rFonts w:ascii="Times New Roman" w:hAnsi="Times New Roman" w:cs="Times New Roman"/>
        </w:rPr>
      </w:pPr>
    </w:p>
    <w:p w:rsidR="0075662A" w:rsidRPr="003808AA" w:rsidRDefault="0075662A" w:rsidP="0075662A">
      <w:pPr>
        <w:pStyle w:val="afffff7"/>
        <w:jc w:val="center"/>
        <w:rPr>
          <w:rFonts w:ascii="Times New Roman" w:hAnsi="Times New Roman" w:cs="Times New Roman"/>
          <w:b/>
          <w:sz w:val="24"/>
          <w:szCs w:val="24"/>
        </w:rPr>
      </w:pPr>
      <w:r w:rsidRPr="003808AA">
        <w:rPr>
          <w:rFonts w:ascii="Times New Roman" w:hAnsi="Times New Roman" w:cs="Times New Roman"/>
          <w:b/>
          <w:sz w:val="24"/>
          <w:szCs w:val="24"/>
        </w:rPr>
        <w:t xml:space="preserve">Состав конкурсной комиссии </w:t>
      </w:r>
    </w:p>
    <w:p w:rsidR="0075662A" w:rsidRPr="003808AA" w:rsidRDefault="0075662A" w:rsidP="0075662A">
      <w:pPr>
        <w:pStyle w:val="afffff7"/>
        <w:jc w:val="center"/>
        <w:rPr>
          <w:rFonts w:ascii="Times New Roman" w:hAnsi="Times New Roman" w:cs="Times New Roman"/>
          <w:b/>
          <w:sz w:val="24"/>
          <w:szCs w:val="24"/>
        </w:rPr>
      </w:pPr>
      <w:r w:rsidRPr="003808AA">
        <w:rPr>
          <w:rFonts w:ascii="Times New Roman" w:hAnsi="Times New Roman" w:cs="Times New Roman"/>
          <w:b/>
          <w:sz w:val="24"/>
          <w:szCs w:val="24"/>
        </w:rPr>
        <w:t>по отбору управляющей организации для управления многоквартирными домами</w:t>
      </w:r>
    </w:p>
    <w:p w:rsidR="0075662A" w:rsidRPr="003808AA" w:rsidRDefault="0075662A" w:rsidP="0075662A">
      <w:pPr>
        <w:pStyle w:val="afffff7"/>
        <w:jc w:val="center"/>
        <w:rPr>
          <w:rFonts w:ascii="Times New Roman" w:hAnsi="Times New Roman" w:cs="Times New Roman"/>
          <w:b/>
          <w:sz w:val="24"/>
          <w:szCs w:val="24"/>
        </w:rPr>
      </w:pPr>
    </w:p>
    <w:p w:rsidR="0075662A" w:rsidRPr="003808AA" w:rsidRDefault="0075662A" w:rsidP="0075662A">
      <w:pPr>
        <w:pStyle w:val="afffff7"/>
        <w:jc w:val="both"/>
        <w:rPr>
          <w:rFonts w:ascii="Times New Roman" w:hAnsi="Times New Roman" w:cs="Times New Roman"/>
          <w:sz w:val="24"/>
          <w:szCs w:val="24"/>
        </w:rPr>
      </w:pPr>
    </w:p>
    <w:p w:rsidR="0075662A" w:rsidRPr="003808AA" w:rsidRDefault="0075662A" w:rsidP="0075662A">
      <w:pPr>
        <w:pStyle w:val="afffff7"/>
        <w:jc w:val="both"/>
        <w:rPr>
          <w:rFonts w:ascii="Times New Roman" w:hAnsi="Times New Roman" w:cs="Times New Roman"/>
          <w:sz w:val="24"/>
          <w:szCs w:val="24"/>
        </w:rPr>
      </w:pPr>
      <w:r w:rsidRPr="003808AA">
        <w:rPr>
          <w:rFonts w:ascii="Times New Roman" w:hAnsi="Times New Roman" w:cs="Times New Roman"/>
          <w:b/>
          <w:sz w:val="24"/>
          <w:szCs w:val="24"/>
        </w:rPr>
        <w:t xml:space="preserve">Председатель комиссии </w:t>
      </w:r>
      <w:r w:rsidRPr="003808AA">
        <w:rPr>
          <w:rFonts w:ascii="Times New Roman" w:hAnsi="Times New Roman" w:cs="Times New Roman"/>
          <w:sz w:val="24"/>
          <w:szCs w:val="24"/>
        </w:rPr>
        <w:t xml:space="preserve"> -И.Н. Асаева, и.о. главы Русско-Тювеевского сельского поселения Темниковского муниципального района Республики Мордовия</w:t>
      </w:r>
    </w:p>
    <w:p w:rsidR="0075662A" w:rsidRPr="003808AA" w:rsidRDefault="0075662A" w:rsidP="0075662A">
      <w:pPr>
        <w:pStyle w:val="afffff7"/>
        <w:jc w:val="both"/>
        <w:rPr>
          <w:rFonts w:ascii="Times New Roman" w:hAnsi="Times New Roman" w:cs="Times New Roman"/>
          <w:sz w:val="24"/>
          <w:szCs w:val="24"/>
        </w:rPr>
      </w:pPr>
    </w:p>
    <w:p w:rsidR="0075662A" w:rsidRPr="003808AA" w:rsidRDefault="0075662A" w:rsidP="0075662A">
      <w:pPr>
        <w:pStyle w:val="afffff7"/>
        <w:jc w:val="both"/>
        <w:rPr>
          <w:rFonts w:ascii="Times New Roman" w:hAnsi="Times New Roman" w:cs="Times New Roman"/>
          <w:sz w:val="24"/>
          <w:szCs w:val="24"/>
        </w:rPr>
      </w:pPr>
      <w:r w:rsidRPr="003808AA">
        <w:rPr>
          <w:rFonts w:ascii="Times New Roman" w:hAnsi="Times New Roman" w:cs="Times New Roman"/>
          <w:b/>
          <w:sz w:val="24"/>
          <w:szCs w:val="24"/>
        </w:rPr>
        <w:t>Заместитель председателя</w:t>
      </w:r>
      <w:r w:rsidRPr="003808AA">
        <w:rPr>
          <w:rFonts w:ascii="Times New Roman" w:hAnsi="Times New Roman" w:cs="Times New Roman"/>
          <w:sz w:val="24"/>
          <w:szCs w:val="24"/>
        </w:rPr>
        <w:t xml:space="preserve"> -  Н.А. Антонова, депутат Совета депутатов Русско-Тювеевского сельского поселения Темниковского муниципального района Республики Мордовия</w:t>
      </w:r>
    </w:p>
    <w:p w:rsidR="0075662A" w:rsidRPr="003808AA" w:rsidRDefault="0075662A" w:rsidP="0075662A">
      <w:pPr>
        <w:pStyle w:val="afffff7"/>
        <w:jc w:val="both"/>
        <w:rPr>
          <w:rFonts w:ascii="Times New Roman" w:hAnsi="Times New Roman" w:cs="Times New Roman"/>
          <w:sz w:val="24"/>
          <w:szCs w:val="24"/>
        </w:rPr>
      </w:pPr>
    </w:p>
    <w:p w:rsidR="0075662A" w:rsidRPr="003808AA" w:rsidRDefault="0075662A" w:rsidP="0075662A">
      <w:pPr>
        <w:pStyle w:val="afffff7"/>
        <w:jc w:val="both"/>
        <w:rPr>
          <w:rFonts w:ascii="Times New Roman" w:hAnsi="Times New Roman" w:cs="Times New Roman"/>
          <w:sz w:val="24"/>
          <w:szCs w:val="24"/>
        </w:rPr>
      </w:pPr>
      <w:r w:rsidRPr="003808AA">
        <w:rPr>
          <w:rFonts w:ascii="Times New Roman" w:hAnsi="Times New Roman" w:cs="Times New Roman"/>
          <w:b/>
          <w:sz w:val="24"/>
          <w:szCs w:val="24"/>
        </w:rPr>
        <w:t>Секретарь комиссии</w:t>
      </w:r>
      <w:r w:rsidRPr="003808AA">
        <w:rPr>
          <w:rFonts w:ascii="Times New Roman" w:hAnsi="Times New Roman" w:cs="Times New Roman"/>
          <w:sz w:val="24"/>
          <w:szCs w:val="24"/>
        </w:rPr>
        <w:t xml:space="preserve">    -   Л.И. Наумова, депутат Совета депутатов Русско-Тювеевского сельского поселения Темниковского муниципального района Республики Мордовия</w:t>
      </w:r>
    </w:p>
    <w:p w:rsidR="0075662A" w:rsidRPr="003808AA" w:rsidRDefault="0075662A" w:rsidP="0075662A">
      <w:pPr>
        <w:pStyle w:val="afffff7"/>
        <w:jc w:val="both"/>
        <w:rPr>
          <w:rFonts w:ascii="Times New Roman" w:hAnsi="Times New Roman" w:cs="Times New Roman"/>
          <w:sz w:val="24"/>
          <w:szCs w:val="24"/>
        </w:rPr>
      </w:pPr>
    </w:p>
    <w:p w:rsidR="0075662A" w:rsidRPr="003808AA" w:rsidRDefault="0075662A" w:rsidP="0075662A">
      <w:pPr>
        <w:pStyle w:val="afffff7"/>
        <w:jc w:val="both"/>
        <w:rPr>
          <w:rFonts w:ascii="Times New Roman" w:hAnsi="Times New Roman" w:cs="Times New Roman"/>
          <w:b/>
          <w:sz w:val="24"/>
          <w:szCs w:val="24"/>
        </w:rPr>
      </w:pPr>
      <w:r w:rsidRPr="003808AA">
        <w:rPr>
          <w:rFonts w:ascii="Times New Roman" w:hAnsi="Times New Roman" w:cs="Times New Roman"/>
          <w:b/>
          <w:sz w:val="24"/>
          <w:szCs w:val="24"/>
        </w:rPr>
        <w:t xml:space="preserve">Члены конкурснойкомиссии: </w:t>
      </w:r>
    </w:p>
    <w:p w:rsidR="0075662A" w:rsidRPr="003808AA" w:rsidRDefault="0075662A" w:rsidP="0075662A">
      <w:pPr>
        <w:pStyle w:val="afffff7"/>
        <w:jc w:val="both"/>
        <w:rPr>
          <w:rFonts w:ascii="Times New Roman" w:hAnsi="Times New Roman" w:cs="Times New Roman"/>
          <w:sz w:val="24"/>
          <w:szCs w:val="24"/>
        </w:rPr>
      </w:pPr>
    </w:p>
    <w:p w:rsidR="0075662A" w:rsidRPr="003808AA" w:rsidRDefault="0075662A" w:rsidP="0075662A">
      <w:pPr>
        <w:shd w:val="clear" w:color="auto" w:fill="FFFFFF"/>
        <w:rPr>
          <w:rFonts w:ascii="Times New Roman" w:hAnsi="Times New Roman" w:cs="Times New Roman"/>
          <w:color w:val="262626"/>
        </w:rPr>
      </w:pPr>
      <w:r w:rsidRPr="003808AA">
        <w:rPr>
          <w:rFonts w:ascii="Times New Roman" w:hAnsi="Times New Roman" w:cs="Times New Roman"/>
        </w:rPr>
        <w:t>- А.В. Симцов, з</w:t>
      </w:r>
      <w:r w:rsidRPr="003808AA">
        <w:rPr>
          <w:rFonts w:ascii="Times New Roman" w:hAnsi="Times New Roman" w:cs="Times New Roman"/>
          <w:color w:val="262626"/>
        </w:rPr>
        <w:t>аместитель Главы — начальник управленияпо вопросам строительства и ЖКХАдминистрации Темниковскогомуниципального района РМ</w:t>
      </w:r>
    </w:p>
    <w:p w:rsidR="0075662A" w:rsidRPr="003808AA" w:rsidRDefault="0075662A" w:rsidP="0075662A">
      <w:pPr>
        <w:shd w:val="clear" w:color="auto" w:fill="FFFFFF"/>
        <w:rPr>
          <w:rFonts w:ascii="Times New Roman" w:hAnsi="Times New Roman" w:cs="Times New Roman"/>
          <w:color w:val="262626"/>
        </w:rPr>
      </w:pPr>
      <w:r w:rsidRPr="003808AA">
        <w:rPr>
          <w:rFonts w:ascii="Times New Roman" w:hAnsi="Times New Roman" w:cs="Times New Roman"/>
          <w:color w:val="262626"/>
        </w:rPr>
        <w:t xml:space="preserve">- Т.П.Колпакова  -библиотекарь </w:t>
      </w:r>
      <w:bookmarkStart w:id="0" w:name="_GoBack"/>
      <w:bookmarkEnd w:id="0"/>
    </w:p>
    <w:p w:rsidR="0075662A" w:rsidRPr="003808AA" w:rsidRDefault="0075662A" w:rsidP="0075662A">
      <w:pPr>
        <w:pStyle w:val="afffff7"/>
        <w:jc w:val="both"/>
        <w:rPr>
          <w:rFonts w:ascii="Times New Roman" w:hAnsi="Times New Roman" w:cs="Times New Roman"/>
          <w:sz w:val="24"/>
          <w:szCs w:val="24"/>
        </w:rPr>
      </w:pPr>
    </w:p>
    <w:p w:rsidR="0075662A" w:rsidRPr="003808AA" w:rsidRDefault="0075662A" w:rsidP="0075662A">
      <w:pPr>
        <w:ind w:left="4395"/>
        <w:contextualSpacing/>
        <w:jc w:val="center"/>
        <w:rPr>
          <w:rFonts w:ascii="Times New Roman" w:hAnsi="Times New Roman" w:cs="Times New Roman"/>
        </w:rPr>
      </w:pPr>
    </w:p>
    <w:p w:rsidR="0075662A" w:rsidRPr="003808AA" w:rsidRDefault="0075662A" w:rsidP="0075662A">
      <w:pPr>
        <w:ind w:left="4395"/>
        <w:contextualSpacing/>
        <w:jc w:val="center"/>
        <w:rPr>
          <w:rFonts w:ascii="Times New Roman" w:hAnsi="Times New Roman" w:cs="Times New Roman"/>
        </w:rPr>
      </w:pPr>
    </w:p>
    <w:p w:rsidR="0075662A" w:rsidRPr="003808AA" w:rsidRDefault="0075662A" w:rsidP="0075662A">
      <w:pPr>
        <w:ind w:left="4395"/>
        <w:contextualSpacing/>
        <w:jc w:val="center"/>
        <w:rPr>
          <w:rFonts w:ascii="Times New Roman" w:hAnsi="Times New Roman" w:cs="Times New Roman"/>
        </w:rPr>
      </w:pPr>
    </w:p>
    <w:p w:rsidR="0075662A" w:rsidRPr="003808AA" w:rsidRDefault="0075662A" w:rsidP="0075662A">
      <w:pPr>
        <w:ind w:left="4395"/>
        <w:contextualSpacing/>
        <w:jc w:val="center"/>
        <w:rPr>
          <w:rFonts w:ascii="Times New Roman" w:hAnsi="Times New Roman" w:cs="Times New Roman"/>
        </w:rPr>
      </w:pPr>
    </w:p>
    <w:p w:rsidR="0075662A" w:rsidRPr="003808AA" w:rsidRDefault="0075662A" w:rsidP="0075662A">
      <w:pPr>
        <w:ind w:left="4395"/>
        <w:contextualSpacing/>
        <w:jc w:val="center"/>
        <w:rPr>
          <w:rFonts w:ascii="Times New Roman" w:hAnsi="Times New Roman" w:cs="Times New Roman"/>
        </w:rPr>
      </w:pPr>
    </w:p>
    <w:p w:rsidR="0075662A" w:rsidRPr="003808AA" w:rsidRDefault="0075662A" w:rsidP="0075662A">
      <w:pPr>
        <w:ind w:left="4395"/>
        <w:contextualSpacing/>
        <w:jc w:val="center"/>
        <w:rPr>
          <w:rFonts w:ascii="Times New Roman" w:hAnsi="Times New Roman" w:cs="Times New Roman"/>
        </w:rPr>
      </w:pPr>
    </w:p>
    <w:p w:rsidR="0075662A" w:rsidRPr="003808AA" w:rsidRDefault="0075662A" w:rsidP="0075662A">
      <w:pPr>
        <w:ind w:left="4395"/>
        <w:contextualSpacing/>
        <w:jc w:val="center"/>
        <w:rPr>
          <w:rFonts w:ascii="Times New Roman" w:hAnsi="Times New Roman" w:cs="Times New Roman"/>
        </w:rPr>
      </w:pPr>
    </w:p>
    <w:p w:rsidR="0075662A" w:rsidRPr="003808AA" w:rsidRDefault="0075662A" w:rsidP="0075662A">
      <w:pPr>
        <w:ind w:left="4395"/>
        <w:contextualSpacing/>
        <w:jc w:val="center"/>
        <w:rPr>
          <w:rFonts w:ascii="Times New Roman" w:hAnsi="Times New Roman" w:cs="Times New Roman"/>
        </w:rPr>
      </w:pPr>
    </w:p>
    <w:p w:rsidR="0075662A" w:rsidRPr="003808AA" w:rsidRDefault="0075662A" w:rsidP="0075662A">
      <w:pPr>
        <w:ind w:left="4395"/>
        <w:contextualSpacing/>
        <w:jc w:val="center"/>
        <w:rPr>
          <w:rFonts w:ascii="Times New Roman" w:hAnsi="Times New Roman" w:cs="Times New Roman"/>
        </w:rPr>
      </w:pPr>
    </w:p>
    <w:p w:rsidR="0075662A" w:rsidRPr="003808AA" w:rsidRDefault="0075662A" w:rsidP="0075662A">
      <w:pPr>
        <w:ind w:left="4395"/>
        <w:contextualSpacing/>
        <w:jc w:val="center"/>
        <w:rPr>
          <w:rFonts w:ascii="Times New Roman" w:hAnsi="Times New Roman" w:cs="Times New Roman"/>
        </w:rPr>
      </w:pPr>
    </w:p>
    <w:p w:rsidR="0075662A" w:rsidRPr="003808AA" w:rsidRDefault="0075662A" w:rsidP="0075662A">
      <w:pPr>
        <w:ind w:left="4395"/>
        <w:contextualSpacing/>
        <w:jc w:val="right"/>
        <w:rPr>
          <w:rFonts w:ascii="Times New Roman" w:hAnsi="Times New Roman" w:cs="Times New Roman"/>
        </w:rPr>
      </w:pPr>
    </w:p>
    <w:p w:rsidR="0075662A" w:rsidRPr="003808AA" w:rsidRDefault="0075662A" w:rsidP="0075662A">
      <w:pPr>
        <w:ind w:left="4395"/>
        <w:contextualSpacing/>
        <w:jc w:val="right"/>
        <w:rPr>
          <w:rFonts w:ascii="Times New Roman" w:hAnsi="Times New Roman" w:cs="Times New Roman"/>
        </w:rPr>
      </w:pPr>
    </w:p>
    <w:p w:rsidR="0075662A" w:rsidRPr="003808AA" w:rsidRDefault="0075662A" w:rsidP="0075662A">
      <w:pPr>
        <w:ind w:left="4395"/>
        <w:contextualSpacing/>
        <w:jc w:val="right"/>
        <w:rPr>
          <w:rFonts w:ascii="Times New Roman" w:hAnsi="Times New Roman" w:cs="Times New Roman"/>
        </w:rPr>
      </w:pPr>
    </w:p>
    <w:p w:rsidR="0075662A" w:rsidRPr="003808AA" w:rsidRDefault="0075662A" w:rsidP="0075662A">
      <w:pPr>
        <w:ind w:left="4395"/>
        <w:contextualSpacing/>
        <w:jc w:val="right"/>
        <w:rPr>
          <w:rFonts w:ascii="Times New Roman" w:hAnsi="Times New Roman" w:cs="Times New Roman"/>
        </w:rPr>
      </w:pPr>
    </w:p>
    <w:p w:rsidR="0075662A" w:rsidRPr="003808AA" w:rsidRDefault="0075662A" w:rsidP="0075662A">
      <w:pPr>
        <w:ind w:left="4395"/>
        <w:contextualSpacing/>
        <w:jc w:val="right"/>
        <w:rPr>
          <w:rFonts w:ascii="Times New Roman" w:hAnsi="Times New Roman" w:cs="Times New Roman"/>
        </w:rPr>
      </w:pPr>
      <w:r w:rsidRPr="003808AA">
        <w:rPr>
          <w:rFonts w:ascii="Times New Roman" w:hAnsi="Times New Roman" w:cs="Times New Roman"/>
        </w:rPr>
        <w:t>Приложение 2</w:t>
      </w:r>
    </w:p>
    <w:p w:rsidR="0075662A" w:rsidRPr="003808AA" w:rsidRDefault="0075662A" w:rsidP="0075662A">
      <w:pPr>
        <w:ind w:left="4395"/>
        <w:contextualSpacing/>
        <w:jc w:val="right"/>
        <w:rPr>
          <w:rFonts w:ascii="Times New Roman" w:hAnsi="Times New Roman" w:cs="Times New Roman"/>
        </w:rPr>
      </w:pPr>
      <w:r w:rsidRPr="003808AA">
        <w:rPr>
          <w:rFonts w:ascii="Times New Roman" w:hAnsi="Times New Roman" w:cs="Times New Roman"/>
        </w:rPr>
        <w:t>к постановлению Администрации</w:t>
      </w:r>
    </w:p>
    <w:p w:rsidR="0075662A" w:rsidRPr="003808AA" w:rsidRDefault="0075662A" w:rsidP="0075662A">
      <w:pPr>
        <w:ind w:left="4395"/>
        <w:contextualSpacing/>
        <w:jc w:val="right"/>
        <w:rPr>
          <w:rFonts w:ascii="Times New Roman" w:hAnsi="Times New Roman" w:cs="Times New Roman"/>
        </w:rPr>
      </w:pPr>
      <w:r w:rsidRPr="003808AA">
        <w:rPr>
          <w:rFonts w:ascii="Times New Roman" w:hAnsi="Times New Roman" w:cs="Times New Roman"/>
        </w:rPr>
        <w:t>Русско-Тювеевского сельского поселения Темниковского муниципального района</w:t>
      </w:r>
    </w:p>
    <w:p w:rsidR="0075662A" w:rsidRPr="003808AA" w:rsidRDefault="0075662A" w:rsidP="0075662A">
      <w:pPr>
        <w:ind w:left="4395"/>
        <w:contextualSpacing/>
        <w:jc w:val="right"/>
        <w:rPr>
          <w:rFonts w:ascii="Times New Roman" w:hAnsi="Times New Roman" w:cs="Times New Roman"/>
        </w:rPr>
      </w:pPr>
      <w:r w:rsidRPr="003808AA">
        <w:rPr>
          <w:rFonts w:ascii="Times New Roman" w:hAnsi="Times New Roman" w:cs="Times New Roman"/>
        </w:rPr>
        <w:t xml:space="preserve"> Республики Мордовия</w:t>
      </w:r>
    </w:p>
    <w:p w:rsidR="0075662A" w:rsidRPr="003808AA" w:rsidRDefault="0075662A" w:rsidP="0075662A">
      <w:pPr>
        <w:ind w:left="4395"/>
        <w:contextualSpacing/>
        <w:jc w:val="right"/>
        <w:rPr>
          <w:rFonts w:ascii="Times New Roman" w:hAnsi="Times New Roman" w:cs="Times New Roman"/>
        </w:rPr>
      </w:pPr>
      <w:r w:rsidRPr="003808AA">
        <w:rPr>
          <w:rFonts w:ascii="Times New Roman" w:hAnsi="Times New Roman" w:cs="Times New Roman"/>
        </w:rPr>
        <w:t>от 03.02.2025 г. № 3</w:t>
      </w:r>
    </w:p>
    <w:p w:rsidR="0075662A" w:rsidRPr="003808AA" w:rsidRDefault="0075662A" w:rsidP="0075662A">
      <w:pPr>
        <w:pStyle w:val="afffff7"/>
        <w:jc w:val="center"/>
        <w:rPr>
          <w:rFonts w:ascii="Times New Roman" w:hAnsi="Times New Roman" w:cs="Times New Roman"/>
          <w:sz w:val="24"/>
          <w:szCs w:val="24"/>
        </w:rPr>
      </w:pPr>
    </w:p>
    <w:p w:rsidR="0075662A" w:rsidRPr="003808AA" w:rsidRDefault="0075662A" w:rsidP="0075662A">
      <w:pPr>
        <w:pStyle w:val="afffff7"/>
        <w:jc w:val="center"/>
        <w:rPr>
          <w:rFonts w:ascii="Times New Roman" w:hAnsi="Times New Roman" w:cs="Times New Roman"/>
          <w:b/>
          <w:sz w:val="24"/>
          <w:szCs w:val="24"/>
        </w:rPr>
      </w:pPr>
      <w:r w:rsidRPr="003808AA">
        <w:rPr>
          <w:rFonts w:ascii="Times New Roman" w:hAnsi="Times New Roman" w:cs="Times New Roman"/>
          <w:b/>
          <w:sz w:val="24"/>
          <w:szCs w:val="24"/>
        </w:rPr>
        <w:t>ПОЛОЖЕНИЕ</w:t>
      </w:r>
    </w:p>
    <w:p w:rsidR="0075662A" w:rsidRPr="003808AA" w:rsidRDefault="0075662A" w:rsidP="0075662A">
      <w:pPr>
        <w:pStyle w:val="afffff7"/>
        <w:jc w:val="center"/>
        <w:rPr>
          <w:rFonts w:ascii="Times New Roman" w:hAnsi="Times New Roman" w:cs="Times New Roman"/>
          <w:b/>
          <w:sz w:val="24"/>
          <w:szCs w:val="24"/>
        </w:rPr>
      </w:pPr>
      <w:r w:rsidRPr="003808AA">
        <w:rPr>
          <w:rFonts w:ascii="Times New Roman" w:hAnsi="Times New Roman" w:cs="Times New Roman"/>
          <w:b/>
          <w:sz w:val="24"/>
          <w:szCs w:val="24"/>
        </w:rPr>
        <w:t xml:space="preserve">О КОНКУРСНОЙ КОМИССИИ </w:t>
      </w:r>
    </w:p>
    <w:p w:rsidR="0075662A" w:rsidRPr="003808AA" w:rsidRDefault="0075662A" w:rsidP="0075662A">
      <w:pPr>
        <w:pStyle w:val="afffff7"/>
        <w:jc w:val="center"/>
        <w:rPr>
          <w:rFonts w:ascii="Times New Roman" w:hAnsi="Times New Roman" w:cs="Times New Roman"/>
          <w:b/>
          <w:sz w:val="24"/>
          <w:szCs w:val="24"/>
        </w:rPr>
      </w:pPr>
      <w:r w:rsidRPr="003808AA">
        <w:rPr>
          <w:rFonts w:ascii="Times New Roman" w:hAnsi="Times New Roman" w:cs="Times New Roman"/>
          <w:b/>
          <w:sz w:val="24"/>
          <w:szCs w:val="24"/>
        </w:rPr>
        <w:t xml:space="preserve">ПО ОТБОРУ УПРАВЛЯЮЩЕЙОРГАНИЗАЦИИ </w:t>
      </w:r>
    </w:p>
    <w:p w:rsidR="0075662A" w:rsidRPr="003808AA" w:rsidRDefault="0075662A" w:rsidP="0075662A">
      <w:pPr>
        <w:pStyle w:val="afffff7"/>
        <w:jc w:val="center"/>
        <w:rPr>
          <w:rFonts w:ascii="Times New Roman" w:hAnsi="Times New Roman" w:cs="Times New Roman"/>
          <w:b/>
          <w:sz w:val="24"/>
          <w:szCs w:val="24"/>
        </w:rPr>
      </w:pPr>
      <w:r w:rsidRPr="003808AA">
        <w:rPr>
          <w:rFonts w:ascii="Times New Roman" w:hAnsi="Times New Roman" w:cs="Times New Roman"/>
          <w:b/>
          <w:sz w:val="24"/>
          <w:szCs w:val="24"/>
        </w:rPr>
        <w:t>ДЛЯ УПРАВЛЕНИЯ МНОГОКВАРТИРНЫМИ ДОМАМИ</w:t>
      </w:r>
    </w:p>
    <w:p w:rsidR="0075662A" w:rsidRPr="003808AA" w:rsidRDefault="0075662A" w:rsidP="0075662A">
      <w:pPr>
        <w:pStyle w:val="afffff7"/>
        <w:ind w:firstLine="851"/>
        <w:jc w:val="both"/>
        <w:rPr>
          <w:rFonts w:ascii="Times New Roman" w:hAnsi="Times New Roman" w:cs="Times New Roman"/>
          <w:sz w:val="24"/>
          <w:szCs w:val="24"/>
        </w:rPr>
      </w:pPr>
    </w:p>
    <w:p w:rsidR="0075662A" w:rsidRPr="003808AA" w:rsidRDefault="0075662A" w:rsidP="0075662A">
      <w:pPr>
        <w:pStyle w:val="afffff7"/>
        <w:ind w:firstLine="851"/>
        <w:jc w:val="both"/>
        <w:rPr>
          <w:rFonts w:ascii="Times New Roman" w:hAnsi="Times New Roman" w:cs="Times New Roman"/>
          <w:sz w:val="24"/>
          <w:szCs w:val="24"/>
        </w:rPr>
      </w:pPr>
      <w:r w:rsidRPr="003808AA">
        <w:rPr>
          <w:rFonts w:ascii="Times New Roman" w:hAnsi="Times New Roman" w:cs="Times New Roman"/>
          <w:sz w:val="24"/>
          <w:szCs w:val="24"/>
        </w:rPr>
        <w:t>1. Настоящее Положение определяет понятие, цели создания, функции, состав и порядок деятельности конкурсной комиссии по проведению конкурсов по отбору управляющей организации для управления многоквартирными домами (далее - Конкурсная комиссия).</w:t>
      </w:r>
    </w:p>
    <w:p w:rsidR="0075662A" w:rsidRPr="003808AA" w:rsidRDefault="0075662A" w:rsidP="0075662A">
      <w:pPr>
        <w:pStyle w:val="afffff7"/>
        <w:ind w:firstLine="851"/>
        <w:jc w:val="both"/>
        <w:rPr>
          <w:rFonts w:ascii="Times New Roman" w:hAnsi="Times New Roman" w:cs="Times New Roman"/>
          <w:sz w:val="24"/>
          <w:szCs w:val="24"/>
        </w:rPr>
      </w:pPr>
      <w:r w:rsidRPr="003808AA">
        <w:rPr>
          <w:rFonts w:ascii="Times New Roman" w:hAnsi="Times New Roman" w:cs="Times New Roman"/>
          <w:sz w:val="24"/>
          <w:szCs w:val="24"/>
        </w:rPr>
        <w:t xml:space="preserve">2. Конкурсная комиссия в своей деятельности  руководствуется Жилищным кодексом  Российской Федерации, </w:t>
      </w:r>
      <w:hyperlink r:id="rId9" w:history="1">
        <w:r w:rsidRPr="003808AA">
          <w:rPr>
            <w:rStyle w:val="affffc"/>
            <w:rFonts w:ascii="Times New Roman" w:hAnsi="Times New Roman"/>
            <w:sz w:val="24"/>
            <w:szCs w:val="24"/>
          </w:rPr>
          <w:t>Правилами</w:t>
        </w:r>
      </w:hyperlink>
      <w:r w:rsidRPr="003808AA">
        <w:rPr>
          <w:rFonts w:ascii="Times New Roman" w:hAnsi="Times New Roman" w:cs="Times New Roman"/>
          <w:sz w:val="24"/>
          <w:szCs w:val="24"/>
        </w:rPr>
        <w:t xml:space="preserve"> проведения органом местного самоуправления открытого </w:t>
      </w:r>
      <w:r w:rsidRPr="003808AA">
        <w:rPr>
          <w:rFonts w:ascii="Times New Roman" w:hAnsi="Times New Roman" w:cs="Times New Roman"/>
          <w:sz w:val="24"/>
          <w:szCs w:val="24"/>
        </w:rPr>
        <w:lastRenderedPageBreak/>
        <w:t>конкурса по отбору управляющей организации для управления многоквартирным домом (далее - Правила проведения конкурса), утвержденными постановлением Представительства Российской Федерации от 06.02.2006 № 75, нормативными правовыми актами органов местного самоуправления муниципального образования и настоящим Положением.</w:t>
      </w:r>
    </w:p>
    <w:p w:rsidR="0075662A" w:rsidRPr="003808AA" w:rsidRDefault="0075662A" w:rsidP="0075662A">
      <w:pPr>
        <w:pStyle w:val="afffff7"/>
        <w:ind w:firstLine="851"/>
        <w:jc w:val="both"/>
        <w:rPr>
          <w:rFonts w:ascii="Times New Roman" w:hAnsi="Times New Roman" w:cs="Times New Roman"/>
          <w:sz w:val="24"/>
          <w:szCs w:val="24"/>
        </w:rPr>
      </w:pPr>
      <w:r w:rsidRPr="003808AA">
        <w:rPr>
          <w:rFonts w:ascii="Times New Roman" w:hAnsi="Times New Roman" w:cs="Times New Roman"/>
          <w:sz w:val="24"/>
          <w:szCs w:val="24"/>
        </w:rPr>
        <w:t>3. Конкурсная комиссия является организатором конкурсных процедур (далее – Организатор), создается в целях проведения конкурса и определения победителя конкурса на право заключения договора управления многоквартирным домом.</w:t>
      </w:r>
    </w:p>
    <w:p w:rsidR="0075662A" w:rsidRPr="003808AA" w:rsidRDefault="0075662A" w:rsidP="0075662A">
      <w:pPr>
        <w:pStyle w:val="afffff7"/>
        <w:ind w:firstLine="851"/>
        <w:jc w:val="both"/>
        <w:rPr>
          <w:rFonts w:ascii="Times New Roman" w:hAnsi="Times New Roman" w:cs="Times New Roman"/>
          <w:sz w:val="24"/>
          <w:szCs w:val="24"/>
        </w:rPr>
      </w:pPr>
      <w:r w:rsidRPr="003808AA">
        <w:rPr>
          <w:rFonts w:ascii="Times New Roman" w:hAnsi="Times New Roman" w:cs="Times New Roman"/>
          <w:sz w:val="24"/>
          <w:szCs w:val="24"/>
        </w:rPr>
        <w:t xml:space="preserve">     Конкурс проводится, если:</w:t>
      </w:r>
    </w:p>
    <w:p w:rsidR="0075662A" w:rsidRPr="003808AA" w:rsidRDefault="0075662A" w:rsidP="0075662A">
      <w:pPr>
        <w:pStyle w:val="afffff7"/>
        <w:ind w:firstLine="851"/>
        <w:jc w:val="both"/>
        <w:rPr>
          <w:rFonts w:ascii="Times New Roman" w:hAnsi="Times New Roman" w:cs="Times New Roman"/>
          <w:sz w:val="24"/>
          <w:szCs w:val="24"/>
        </w:rPr>
      </w:pPr>
      <w:r w:rsidRPr="003808AA">
        <w:rPr>
          <w:rFonts w:ascii="Times New Roman" w:hAnsi="Times New Roman" w:cs="Times New Roman"/>
          <w:sz w:val="24"/>
          <w:szCs w:val="24"/>
        </w:rPr>
        <w:t>1) собственниками помещений в многоквартирном доме не выбран способ управления этим домом, в том числе в следующих случаях:</w:t>
      </w:r>
    </w:p>
    <w:p w:rsidR="0075662A" w:rsidRPr="003808AA" w:rsidRDefault="0075662A" w:rsidP="0075662A">
      <w:pPr>
        <w:pStyle w:val="afffff7"/>
        <w:ind w:firstLine="851"/>
        <w:jc w:val="both"/>
        <w:rPr>
          <w:rFonts w:ascii="Times New Roman" w:hAnsi="Times New Roman" w:cs="Times New Roman"/>
          <w:sz w:val="24"/>
          <w:szCs w:val="24"/>
        </w:rPr>
      </w:pPr>
      <w:r w:rsidRPr="003808AA">
        <w:rPr>
          <w:rFonts w:ascii="Times New Roman" w:hAnsi="Times New Roman" w:cs="Times New Roman"/>
          <w:sz w:val="24"/>
          <w:szCs w:val="24"/>
        </w:rPr>
        <w:t>собственниками помещений в многоквартирном доме общее собрание по вопросу выбора способа управления многоквартирным домом не проводилось или решение о выборе способа управления многоквартирным домом не было принято;</w:t>
      </w:r>
    </w:p>
    <w:p w:rsidR="0075662A" w:rsidRPr="003808AA" w:rsidRDefault="0075662A" w:rsidP="0075662A">
      <w:pPr>
        <w:pStyle w:val="afffff7"/>
        <w:ind w:firstLine="851"/>
        <w:jc w:val="both"/>
        <w:rPr>
          <w:rFonts w:ascii="Times New Roman" w:hAnsi="Times New Roman" w:cs="Times New Roman"/>
          <w:sz w:val="24"/>
          <w:szCs w:val="24"/>
        </w:rPr>
      </w:pPr>
      <w:r w:rsidRPr="003808AA">
        <w:rPr>
          <w:rFonts w:ascii="Times New Roman" w:hAnsi="Times New Roman" w:cs="Times New Roman"/>
          <w:sz w:val="24"/>
          <w:szCs w:val="24"/>
        </w:rPr>
        <w:t>по истечении 2 месяцев после вступления в законную силу решения суда о признании несостоявшимся общего собрания собственников помещений в многоквартирном доме по вопросу выбора способа управления многоквартирным домом повторное общее собрание не проводилось или решение о выборе способа управления многоквартирным домом не было принято;</w:t>
      </w:r>
    </w:p>
    <w:p w:rsidR="0075662A" w:rsidRPr="003808AA" w:rsidRDefault="0075662A" w:rsidP="0075662A">
      <w:pPr>
        <w:pStyle w:val="afffff7"/>
        <w:ind w:firstLine="851"/>
        <w:jc w:val="both"/>
        <w:rPr>
          <w:rFonts w:ascii="Times New Roman" w:hAnsi="Times New Roman" w:cs="Times New Roman"/>
          <w:sz w:val="24"/>
          <w:szCs w:val="24"/>
        </w:rPr>
      </w:pPr>
      <w:r w:rsidRPr="003808AA">
        <w:rPr>
          <w:rFonts w:ascii="Times New Roman" w:hAnsi="Times New Roman" w:cs="Times New Roman"/>
          <w:sz w:val="24"/>
          <w:szCs w:val="24"/>
        </w:rPr>
        <w:t>2) принятое собственниками помещений в многоквартирном доме решение о выборе способа управления домом не реализовано, в том числе в следующих случаях:</w:t>
      </w:r>
    </w:p>
    <w:p w:rsidR="0075662A" w:rsidRPr="003808AA" w:rsidRDefault="0075662A" w:rsidP="0075662A">
      <w:pPr>
        <w:pStyle w:val="afffff7"/>
        <w:ind w:firstLine="851"/>
        <w:jc w:val="both"/>
        <w:rPr>
          <w:rFonts w:ascii="Times New Roman" w:hAnsi="Times New Roman" w:cs="Times New Roman"/>
          <w:sz w:val="24"/>
          <w:szCs w:val="24"/>
        </w:rPr>
      </w:pPr>
      <w:r w:rsidRPr="003808AA">
        <w:rPr>
          <w:rFonts w:ascii="Times New Roman" w:hAnsi="Times New Roman" w:cs="Times New Roman"/>
          <w:sz w:val="24"/>
          <w:szCs w:val="24"/>
        </w:rPr>
        <w:t xml:space="preserve">большинство собственников помещений в многоквартирном доме не заключили договоры, предусмотренные </w:t>
      </w:r>
      <w:hyperlink r:id="rId10" w:history="1">
        <w:r w:rsidRPr="003808AA">
          <w:rPr>
            <w:rStyle w:val="affffc"/>
            <w:rFonts w:ascii="Times New Roman" w:hAnsi="Times New Roman"/>
            <w:sz w:val="24"/>
            <w:szCs w:val="24"/>
          </w:rPr>
          <w:t>статьей 164</w:t>
        </w:r>
      </w:hyperlink>
      <w:r w:rsidRPr="003808AA">
        <w:rPr>
          <w:rFonts w:ascii="Times New Roman" w:hAnsi="Times New Roman" w:cs="Times New Roman"/>
          <w:sz w:val="24"/>
          <w:szCs w:val="24"/>
        </w:rPr>
        <w:t xml:space="preserve"> Жилищного кодекса Российской Федерации;</w:t>
      </w:r>
    </w:p>
    <w:p w:rsidR="0075662A" w:rsidRPr="003808AA" w:rsidRDefault="0075662A" w:rsidP="0075662A">
      <w:pPr>
        <w:pStyle w:val="afffff7"/>
        <w:ind w:firstLine="851"/>
        <w:jc w:val="both"/>
        <w:rPr>
          <w:rFonts w:ascii="Times New Roman" w:hAnsi="Times New Roman" w:cs="Times New Roman"/>
          <w:sz w:val="24"/>
          <w:szCs w:val="24"/>
        </w:rPr>
      </w:pPr>
      <w:r w:rsidRPr="003808AA">
        <w:rPr>
          <w:rFonts w:ascii="Times New Roman" w:hAnsi="Times New Roman" w:cs="Times New Roman"/>
          <w:sz w:val="24"/>
          <w:szCs w:val="24"/>
        </w:rPr>
        <w:t>собственники помещений в многоквартирном доме не направили в уполномоченный федеральный орган исполнительной власти документы, необходимые для государственной регистрации товарищества собственников жилья либо жилищного кооператива или иного специализированного потребительского кооператива;</w:t>
      </w:r>
    </w:p>
    <w:p w:rsidR="0075662A" w:rsidRPr="003808AA" w:rsidRDefault="0075662A" w:rsidP="0075662A">
      <w:pPr>
        <w:pStyle w:val="afffff7"/>
        <w:ind w:firstLine="851"/>
        <w:jc w:val="both"/>
        <w:rPr>
          <w:rFonts w:ascii="Times New Roman" w:hAnsi="Times New Roman" w:cs="Times New Roman"/>
          <w:sz w:val="24"/>
          <w:szCs w:val="24"/>
        </w:rPr>
      </w:pPr>
      <w:r w:rsidRPr="003808AA">
        <w:rPr>
          <w:rFonts w:ascii="Times New Roman" w:hAnsi="Times New Roman" w:cs="Times New Roman"/>
          <w:sz w:val="24"/>
          <w:szCs w:val="24"/>
        </w:rPr>
        <w:t xml:space="preserve">не заключены договоры управления многоквартирным домом, предусмотренные </w:t>
      </w:r>
      <w:hyperlink r:id="rId11" w:history="1">
        <w:r w:rsidRPr="003808AA">
          <w:rPr>
            <w:rStyle w:val="affffc"/>
            <w:rFonts w:ascii="Times New Roman" w:hAnsi="Times New Roman"/>
            <w:sz w:val="24"/>
            <w:szCs w:val="24"/>
          </w:rPr>
          <w:t>статьей 162</w:t>
        </w:r>
      </w:hyperlink>
      <w:r w:rsidRPr="003808AA">
        <w:rPr>
          <w:rFonts w:ascii="Times New Roman" w:hAnsi="Times New Roman" w:cs="Times New Roman"/>
          <w:sz w:val="24"/>
          <w:szCs w:val="24"/>
        </w:rPr>
        <w:t xml:space="preserve"> Жилищного кодекса Российской Федерации;</w:t>
      </w:r>
    </w:p>
    <w:p w:rsidR="0075662A" w:rsidRPr="003808AA" w:rsidRDefault="0075662A" w:rsidP="0075662A">
      <w:pPr>
        <w:pStyle w:val="afffff7"/>
        <w:ind w:firstLine="851"/>
        <w:jc w:val="both"/>
        <w:rPr>
          <w:rFonts w:ascii="Times New Roman" w:hAnsi="Times New Roman" w:cs="Times New Roman"/>
          <w:sz w:val="24"/>
          <w:szCs w:val="24"/>
        </w:rPr>
      </w:pPr>
      <w:r w:rsidRPr="003808AA">
        <w:rPr>
          <w:rFonts w:ascii="Times New Roman" w:hAnsi="Times New Roman" w:cs="Times New Roman"/>
          <w:sz w:val="24"/>
          <w:szCs w:val="24"/>
        </w:rPr>
        <w:t>3) до окончания срока действия договора управления многоквартирным домом, заключенного по результатам конкурса, не выбран способ управления этим домом или если принятое решение о выборе способа управления этим домом не было реализовано;</w:t>
      </w:r>
    </w:p>
    <w:p w:rsidR="0075662A" w:rsidRPr="003808AA" w:rsidRDefault="0075662A" w:rsidP="0075662A">
      <w:pPr>
        <w:pStyle w:val="afffff7"/>
        <w:ind w:firstLine="851"/>
        <w:jc w:val="both"/>
        <w:rPr>
          <w:rFonts w:ascii="Times New Roman" w:hAnsi="Times New Roman" w:cs="Times New Roman"/>
          <w:sz w:val="24"/>
          <w:szCs w:val="24"/>
        </w:rPr>
      </w:pPr>
      <w:r w:rsidRPr="003808AA">
        <w:rPr>
          <w:rFonts w:ascii="Times New Roman" w:hAnsi="Times New Roman" w:cs="Times New Roman"/>
          <w:sz w:val="24"/>
          <w:szCs w:val="24"/>
        </w:rPr>
        <w:t>4) доля Российской Федерации, субъекта Российской Федерации или муниципального образования в праве общей собственности на общее имущество в многоквартирном доме составляет более чем пятьдесят процентов.</w:t>
      </w:r>
    </w:p>
    <w:p w:rsidR="0075662A" w:rsidRPr="003808AA" w:rsidRDefault="0075662A" w:rsidP="0075662A">
      <w:pPr>
        <w:pStyle w:val="afffff7"/>
        <w:ind w:firstLine="851"/>
        <w:jc w:val="both"/>
        <w:rPr>
          <w:rFonts w:ascii="Times New Roman" w:hAnsi="Times New Roman" w:cs="Times New Roman"/>
          <w:sz w:val="24"/>
          <w:szCs w:val="24"/>
        </w:rPr>
      </w:pPr>
      <w:r w:rsidRPr="003808AA">
        <w:rPr>
          <w:rFonts w:ascii="Times New Roman" w:hAnsi="Times New Roman" w:cs="Times New Roman"/>
          <w:sz w:val="24"/>
          <w:szCs w:val="24"/>
        </w:rPr>
        <w:t>4. Задачами Конкурсной комиссии являются:</w:t>
      </w:r>
    </w:p>
    <w:p w:rsidR="0075662A" w:rsidRPr="003808AA" w:rsidRDefault="0075662A" w:rsidP="0075662A">
      <w:pPr>
        <w:pStyle w:val="afffff7"/>
        <w:ind w:firstLine="851"/>
        <w:jc w:val="both"/>
        <w:rPr>
          <w:rFonts w:ascii="Times New Roman" w:hAnsi="Times New Roman" w:cs="Times New Roman"/>
          <w:sz w:val="24"/>
          <w:szCs w:val="24"/>
        </w:rPr>
      </w:pPr>
      <w:r w:rsidRPr="003808AA">
        <w:rPr>
          <w:rFonts w:ascii="Times New Roman" w:hAnsi="Times New Roman" w:cs="Times New Roman"/>
          <w:sz w:val="24"/>
          <w:szCs w:val="24"/>
        </w:rPr>
        <w:t>4.1. Создание равных условий участия в конкурсе для юридических лиц независимо от организационно-правовой формы и индивидуальных предпринимателей;</w:t>
      </w:r>
    </w:p>
    <w:p w:rsidR="0075662A" w:rsidRPr="003808AA" w:rsidRDefault="0075662A" w:rsidP="0075662A">
      <w:pPr>
        <w:pStyle w:val="afffff7"/>
        <w:ind w:firstLine="851"/>
        <w:jc w:val="both"/>
        <w:rPr>
          <w:rFonts w:ascii="Times New Roman" w:hAnsi="Times New Roman" w:cs="Times New Roman"/>
          <w:sz w:val="24"/>
          <w:szCs w:val="24"/>
        </w:rPr>
      </w:pPr>
      <w:r w:rsidRPr="003808AA">
        <w:rPr>
          <w:rFonts w:ascii="Times New Roman" w:hAnsi="Times New Roman" w:cs="Times New Roman"/>
          <w:sz w:val="24"/>
          <w:szCs w:val="24"/>
        </w:rPr>
        <w:t>4.2. Добросовестная конкуренция.</w:t>
      </w:r>
    </w:p>
    <w:p w:rsidR="0075662A" w:rsidRPr="003808AA" w:rsidRDefault="0075662A" w:rsidP="0075662A">
      <w:pPr>
        <w:pStyle w:val="afffff7"/>
        <w:ind w:firstLine="851"/>
        <w:jc w:val="both"/>
        <w:rPr>
          <w:rFonts w:ascii="Times New Roman" w:hAnsi="Times New Roman" w:cs="Times New Roman"/>
          <w:sz w:val="24"/>
          <w:szCs w:val="24"/>
        </w:rPr>
      </w:pPr>
      <w:r w:rsidRPr="003808AA">
        <w:rPr>
          <w:rFonts w:ascii="Times New Roman" w:hAnsi="Times New Roman" w:cs="Times New Roman"/>
          <w:sz w:val="24"/>
          <w:szCs w:val="24"/>
        </w:rPr>
        <w:t>4.3. Создание условий для эффективного использования средств собственников помещений в многоквартирном доме в целях обеспечения благоприятных и безопасных условий пользования помещениями в многоквартирном доме, надлежащего содержания общего имущества в многоквартирном доме, а также предоставления коммунальных услуг лицам, пользующимся помещениями в доме;</w:t>
      </w:r>
    </w:p>
    <w:p w:rsidR="0075662A" w:rsidRPr="003808AA" w:rsidRDefault="0075662A" w:rsidP="0075662A">
      <w:pPr>
        <w:pStyle w:val="afffff7"/>
        <w:ind w:firstLine="851"/>
        <w:jc w:val="both"/>
        <w:rPr>
          <w:rFonts w:ascii="Times New Roman" w:hAnsi="Times New Roman" w:cs="Times New Roman"/>
          <w:sz w:val="24"/>
          <w:szCs w:val="24"/>
        </w:rPr>
      </w:pPr>
      <w:r w:rsidRPr="003808AA">
        <w:rPr>
          <w:rFonts w:ascii="Times New Roman" w:hAnsi="Times New Roman" w:cs="Times New Roman"/>
          <w:sz w:val="24"/>
          <w:szCs w:val="24"/>
        </w:rPr>
        <w:t>4.4. Обеспечение доступности информации о проведении конкурса и открытости его проведения.</w:t>
      </w:r>
    </w:p>
    <w:p w:rsidR="0075662A" w:rsidRPr="003808AA" w:rsidRDefault="0075662A" w:rsidP="0075662A">
      <w:pPr>
        <w:pStyle w:val="afffff7"/>
        <w:ind w:firstLine="851"/>
        <w:jc w:val="both"/>
        <w:rPr>
          <w:rFonts w:ascii="Times New Roman" w:hAnsi="Times New Roman" w:cs="Times New Roman"/>
          <w:sz w:val="24"/>
          <w:szCs w:val="24"/>
        </w:rPr>
      </w:pPr>
      <w:r w:rsidRPr="003808AA">
        <w:rPr>
          <w:rFonts w:ascii="Times New Roman" w:hAnsi="Times New Roman" w:cs="Times New Roman"/>
          <w:sz w:val="24"/>
          <w:szCs w:val="24"/>
        </w:rPr>
        <w:t>5. Конкурсная комиссия является коллегиальным органом.</w:t>
      </w:r>
    </w:p>
    <w:p w:rsidR="0075662A" w:rsidRPr="003808AA" w:rsidRDefault="0075662A" w:rsidP="0075662A">
      <w:pPr>
        <w:pStyle w:val="afffff7"/>
        <w:ind w:firstLine="851"/>
        <w:jc w:val="both"/>
        <w:rPr>
          <w:rFonts w:ascii="Times New Roman" w:hAnsi="Times New Roman" w:cs="Times New Roman"/>
          <w:sz w:val="24"/>
          <w:szCs w:val="24"/>
        </w:rPr>
      </w:pPr>
      <w:r w:rsidRPr="003808AA">
        <w:rPr>
          <w:rFonts w:ascii="Times New Roman" w:hAnsi="Times New Roman" w:cs="Times New Roman"/>
          <w:sz w:val="24"/>
          <w:szCs w:val="24"/>
        </w:rPr>
        <w:t xml:space="preserve">1) Персональный состав Конкурсной комиссии утверждается Постановлением Администрации Русско-Тювеевского сельского поселения Темниковского муниципального района Республики Мордовия. </w:t>
      </w:r>
    </w:p>
    <w:p w:rsidR="0075662A" w:rsidRPr="003808AA" w:rsidRDefault="0075662A" w:rsidP="0075662A">
      <w:pPr>
        <w:pStyle w:val="afffff7"/>
        <w:ind w:firstLine="851"/>
        <w:jc w:val="both"/>
        <w:rPr>
          <w:rFonts w:ascii="Times New Roman" w:hAnsi="Times New Roman" w:cs="Times New Roman"/>
          <w:sz w:val="24"/>
          <w:szCs w:val="24"/>
        </w:rPr>
      </w:pPr>
      <w:r w:rsidRPr="003808AA">
        <w:rPr>
          <w:rFonts w:ascii="Times New Roman" w:hAnsi="Times New Roman" w:cs="Times New Roman"/>
          <w:sz w:val="24"/>
          <w:szCs w:val="24"/>
        </w:rPr>
        <w:t>2) В состав Конкурсной комиссии входит не менее пяти человек: председатель конкурсной комиссии, заместитель конкурсной комиссии, секретарь конкурсной комиссии и члены конкурсной комиссии.  В состав комиссии также могут включаться депутаты Русско-Тювеевского сельского поселения по согласованию.</w:t>
      </w:r>
    </w:p>
    <w:p w:rsidR="0075662A" w:rsidRPr="003808AA" w:rsidRDefault="0075662A" w:rsidP="0075662A">
      <w:pPr>
        <w:pStyle w:val="afffff7"/>
        <w:ind w:firstLine="851"/>
        <w:jc w:val="both"/>
        <w:rPr>
          <w:rFonts w:ascii="Times New Roman" w:hAnsi="Times New Roman" w:cs="Times New Roman"/>
          <w:sz w:val="24"/>
          <w:szCs w:val="24"/>
        </w:rPr>
      </w:pPr>
      <w:r w:rsidRPr="003808AA">
        <w:rPr>
          <w:rFonts w:ascii="Times New Roman" w:hAnsi="Times New Roman" w:cs="Times New Roman"/>
          <w:sz w:val="24"/>
          <w:szCs w:val="24"/>
        </w:rPr>
        <w:t xml:space="preserve">3) Членами конкурсной комиссии не могут быть физические лица, лично заинтересованные в результатах конкурса (в том числе лица, являющиеся претендентами, </w:t>
      </w:r>
      <w:r w:rsidRPr="003808AA">
        <w:rPr>
          <w:rFonts w:ascii="Times New Roman" w:hAnsi="Times New Roman" w:cs="Times New Roman"/>
          <w:sz w:val="24"/>
          <w:szCs w:val="24"/>
        </w:rPr>
        <w:lastRenderedPageBreak/>
        <w:t>участниками конкурса или состоящие в трудовых отношениях с организациями, являющимися претендентами, участниками конкурса, а также родственники претендента (участника конкурса) - физического лица (физических лиц), состоящего в трудовых отношениях с организациями, являющимися претендентами, участниками конкурса, либо физические лица, на которых способны оказывать влияние претенденты, участники конкурса (в том числе лица, являющиеся участниками (акционерами) указанных организаций, членами их органов управления, кредиторами участников конкурса). В случае выявления таких лиц организатор конкурса обязан незамедлительно исключить их из состава конкурсной комиссии и назначить иных лиц в соответствии с настоящими Правилами.</w:t>
      </w:r>
    </w:p>
    <w:p w:rsidR="0075662A" w:rsidRPr="003808AA" w:rsidRDefault="0075662A" w:rsidP="0075662A">
      <w:pPr>
        <w:pStyle w:val="afffff7"/>
        <w:ind w:firstLine="851"/>
        <w:jc w:val="both"/>
        <w:rPr>
          <w:rFonts w:ascii="Times New Roman" w:hAnsi="Times New Roman" w:cs="Times New Roman"/>
          <w:sz w:val="24"/>
          <w:szCs w:val="24"/>
        </w:rPr>
      </w:pPr>
      <w:r w:rsidRPr="003808AA">
        <w:rPr>
          <w:rFonts w:ascii="Times New Roman" w:hAnsi="Times New Roman" w:cs="Times New Roman"/>
          <w:sz w:val="24"/>
          <w:szCs w:val="24"/>
        </w:rPr>
        <w:t>6. Основными функциями Конкурсной комиссии являются:</w:t>
      </w:r>
    </w:p>
    <w:p w:rsidR="0075662A" w:rsidRPr="003808AA" w:rsidRDefault="0075662A" w:rsidP="0075662A">
      <w:pPr>
        <w:pStyle w:val="afffff7"/>
        <w:ind w:firstLine="851"/>
        <w:jc w:val="both"/>
        <w:rPr>
          <w:rFonts w:ascii="Times New Roman" w:hAnsi="Times New Roman" w:cs="Times New Roman"/>
          <w:sz w:val="24"/>
          <w:szCs w:val="24"/>
        </w:rPr>
      </w:pPr>
      <w:r w:rsidRPr="003808AA">
        <w:rPr>
          <w:rFonts w:ascii="Times New Roman" w:hAnsi="Times New Roman" w:cs="Times New Roman"/>
          <w:sz w:val="24"/>
          <w:szCs w:val="24"/>
        </w:rPr>
        <w:t>1) Извещение о проведении конкурса</w:t>
      </w:r>
    </w:p>
    <w:p w:rsidR="0075662A" w:rsidRPr="003808AA" w:rsidRDefault="0075662A" w:rsidP="0075662A">
      <w:pPr>
        <w:pStyle w:val="afffff7"/>
        <w:ind w:firstLine="851"/>
        <w:jc w:val="both"/>
        <w:rPr>
          <w:rFonts w:ascii="Times New Roman" w:hAnsi="Times New Roman" w:cs="Times New Roman"/>
          <w:sz w:val="24"/>
          <w:szCs w:val="24"/>
        </w:rPr>
      </w:pPr>
      <w:r w:rsidRPr="003808AA">
        <w:rPr>
          <w:rFonts w:ascii="Times New Roman" w:hAnsi="Times New Roman" w:cs="Times New Roman"/>
          <w:sz w:val="24"/>
          <w:szCs w:val="24"/>
        </w:rPr>
        <w:t>2) Вскрытие конвертов с заявками на участие в конкурсе;</w:t>
      </w:r>
    </w:p>
    <w:p w:rsidR="0075662A" w:rsidRPr="003808AA" w:rsidRDefault="0075662A" w:rsidP="0075662A">
      <w:pPr>
        <w:pStyle w:val="afffff7"/>
        <w:ind w:firstLine="851"/>
        <w:jc w:val="both"/>
        <w:rPr>
          <w:rFonts w:ascii="Times New Roman" w:hAnsi="Times New Roman" w:cs="Times New Roman"/>
          <w:sz w:val="24"/>
          <w:szCs w:val="24"/>
        </w:rPr>
      </w:pPr>
      <w:r w:rsidRPr="003808AA">
        <w:rPr>
          <w:rFonts w:ascii="Times New Roman" w:hAnsi="Times New Roman" w:cs="Times New Roman"/>
          <w:sz w:val="24"/>
          <w:szCs w:val="24"/>
        </w:rPr>
        <w:t>3) Рассмотрение, оценка и сопоставление заявок на участие в конкурсе;</w:t>
      </w:r>
    </w:p>
    <w:p w:rsidR="0075662A" w:rsidRPr="003808AA" w:rsidRDefault="0075662A" w:rsidP="0075662A">
      <w:pPr>
        <w:pStyle w:val="afffff7"/>
        <w:ind w:firstLine="851"/>
        <w:jc w:val="both"/>
        <w:rPr>
          <w:rFonts w:ascii="Times New Roman" w:hAnsi="Times New Roman" w:cs="Times New Roman"/>
          <w:sz w:val="24"/>
          <w:szCs w:val="24"/>
        </w:rPr>
      </w:pPr>
      <w:r w:rsidRPr="003808AA">
        <w:rPr>
          <w:rFonts w:ascii="Times New Roman" w:hAnsi="Times New Roman" w:cs="Times New Roman"/>
          <w:sz w:val="24"/>
          <w:szCs w:val="24"/>
        </w:rPr>
        <w:t>4) Определение победителя конкурса;</w:t>
      </w:r>
    </w:p>
    <w:p w:rsidR="0075662A" w:rsidRPr="003808AA" w:rsidRDefault="0075662A" w:rsidP="0075662A">
      <w:pPr>
        <w:pStyle w:val="afffff7"/>
        <w:ind w:firstLine="851"/>
        <w:jc w:val="both"/>
        <w:rPr>
          <w:rFonts w:ascii="Times New Roman" w:hAnsi="Times New Roman" w:cs="Times New Roman"/>
          <w:sz w:val="24"/>
          <w:szCs w:val="24"/>
        </w:rPr>
      </w:pPr>
      <w:r w:rsidRPr="003808AA">
        <w:rPr>
          <w:rFonts w:ascii="Times New Roman" w:hAnsi="Times New Roman" w:cs="Times New Roman"/>
          <w:sz w:val="24"/>
          <w:szCs w:val="24"/>
        </w:rPr>
        <w:t>5) Ведение протокола процедуры вскрытия конвертов с заявками на участие в конкурсе (далее - Протокол вскрытия конвертов), протокола оценки и сопоставления заявок на участие в конкурсе и протокола конкурса;</w:t>
      </w:r>
    </w:p>
    <w:p w:rsidR="0075662A" w:rsidRPr="003808AA" w:rsidRDefault="0075662A" w:rsidP="0075662A">
      <w:pPr>
        <w:pStyle w:val="afffff7"/>
        <w:ind w:firstLine="851"/>
        <w:jc w:val="both"/>
        <w:rPr>
          <w:rFonts w:ascii="Times New Roman" w:hAnsi="Times New Roman" w:cs="Times New Roman"/>
          <w:sz w:val="24"/>
          <w:szCs w:val="24"/>
        </w:rPr>
      </w:pPr>
      <w:r w:rsidRPr="003808AA">
        <w:rPr>
          <w:rFonts w:ascii="Times New Roman" w:hAnsi="Times New Roman" w:cs="Times New Roman"/>
          <w:sz w:val="24"/>
          <w:szCs w:val="24"/>
        </w:rPr>
        <w:t>Наряду со своими основными функциями по решению Организатора на Конкурсную комиссию может быть возложена функция обеспечения (контроля), в том числе совместно с сотрудниками Организатора, специализированной организацией (если такая привлечена Организатором), своевременного проведения Организатором (специализированной организацией) порученных мероприятий.</w:t>
      </w:r>
    </w:p>
    <w:p w:rsidR="0075662A" w:rsidRPr="003808AA" w:rsidRDefault="0075662A" w:rsidP="0075662A">
      <w:pPr>
        <w:pStyle w:val="afffff7"/>
        <w:ind w:firstLine="851"/>
        <w:jc w:val="both"/>
        <w:rPr>
          <w:rFonts w:ascii="Times New Roman" w:hAnsi="Times New Roman" w:cs="Times New Roman"/>
          <w:sz w:val="24"/>
          <w:szCs w:val="24"/>
        </w:rPr>
      </w:pPr>
      <w:r w:rsidRPr="003808AA">
        <w:rPr>
          <w:rFonts w:ascii="Times New Roman" w:hAnsi="Times New Roman" w:cs="Times New Roman"/>
          <w:sz w:val="24"/>
          <w:szCs w:val="24"/>
        </w:rPr>
        <w:t>7. Конкурсная комиссия обязана:</w:t>
      </w:r>
    </w:p>
    <w:p w:rsidR="0075662A" w:rsidRPr="003808AA" w:rsidRDefault="0075662A" w:rsidP="0075662A">
      <w:pPr>
        <w:pStyle w:val="afffff7"/>
        <w:ind w:firstLine="851"/>
        <w:jc w:val="both"/>
        <w:rPr>
          <w:rFonts w:ascii="Times New Roman" w:hAnsi="Times New Roman" w:cs="Times New Roman"/>
          <w:sz w:val="24"/>
          <w:szCs w:val="24"/>
        </w:rPr>
      </w:pPr>
      <w:r w:rsidRPr="003808AA">
        <w:rPr>
          <w:rFonts w:ascii="Times New Roman" w:hAnsi="Times New Roman" w:cs="Times New Roman"/>
          <w:sz w:val="24"/>
          <w:szCs w:val="24"/>
        </w:rPr>
        <w:t xml:space="preserve">1) Обеспечить опубликование информации о проведении конкурса на официальном сайте Российской Федерации в информационно-телекоммуникационной сети Интернет по адресу  </w:t>
      </w:r>
      <w:hyperlink r:id="rId12" w:history="1">
        <w:r w:rsidRPr="003808AA">
          <w:rPr>
            <w:rStyle w:val="affffc"/>
            <w:rFonts w:ascii="Times New Roman" w:hAnsi="Times New Roman"/>
            <w:sz w:val="24"/>
            <w:szCs w:val="24"/>
            <w:lang w:val="en-US"/>
          </w:rPr>
          <w:t>www</w:t>
        </w:r>
        <w:r w:rsidRPr="003808AA">
          <w:rPr>
            <w:rStyle w:val="affffc"/>
            <w:rFonts w:ascii="Times New Roman" w:hAnsi="Times New Roman"/>
            <w:sz w:val="24"/>
            <w:szCs w:val="24"/>
          </w:rPr>
          <w:t>.</w:t>
        </w:r>
        <w:r w:rsidRPr="003808AA">
          <w:rPr>
            <w:rStyle w:val="affffc"/>
            <w:rFonts w:ascii="Times New Roman" w:hAnsi="Times New Roman"/>
            <w:sz w:val="24"/>
            <w:szCs w:val="24"/>
            <w:lang w:val="en-US"/>
          </w:rPr>
          <w:t>torgi</w:t>
        </w:r>
        <w:r w:rsidRPr="003808AA">
          <w:rPr>
            <w:rStyle w:val="affffc"/>
            <w:rFonts w:ascii="Times New Roman" w:hAnsi="Times New Roman"/>
            <w:sz w:val="24"/>
            <w:szCs w:val="24"/>
          </w:rPr>
          <w:t>.</w:t>
        </w:r>
        <w:r w:rsidRPr="003808AA">
          <w:rPr>
            <w:rStyle w:val="affffc"/>
            <w:rFonts w:ascii="Times New Roman" w:hAnsi="Times New Roman"/>
            <w:sz w:val="24"/>
            <w:szCs w:val="24"/>
            <w:lang w:val="en-US"/>
          </w:rPr>
          <w:t>gov</w:t>
        </w:r>
        <w:r w:rsidRPr="003808AA">
          <w:rPr>
            <w:rStyle w:val="affffc"/>
            <w:rFonts w:ascii="Times New Roman" w:hAnsi="Times New Roman"/>
            <w:sz w:val="24"/>
            <w:szCs w:val="24"/>
          </w:rPr>
          <w:t>.</w:t>
        </w:r>
        <w:r w:rsidRPr="003808AA">
          <w:rPr>
            <w:rStyle w:val="affffc"/>
            <w:rFonts w:ascii="Times New Roman" w:hAnsi="Times New Roman"/>
            <w:sz w:val="24"/>
            <w:szCs w:val="24"/>
            <w:lang w:val="en-US"/>
          </w:rPr>
          <w:t>ru</w:t>
        </w:r>
      </w:hyperlink>
      <w:r w:rsidRPr="003808AA">
        <w:rPr>
          <w:rFonts w:ascii="Times New Roman" w:hAnsi="Times New Roman" w:cs="Times New Roman"/>
          <w:sz w:val="24"/>
          <w:szCs w:val="24"/>
        </w:rPr>
        <w:t>;</w:t>
      </w:r>
    </w:p>
    <w:p w:rsidR="0075662A" w:rsidRPr="003808AA" w:rsidRDefault="0075662A" w:rsidP="0075662A">
      <w:pPr>
        <w:pStyle w:val="afffff7"/>
        <w:ind w:firstLine="851"/>
        <w:jc w:val="both"/>
        <w:rPr>
          <w:rFonts w:ascii="Times New Roman" w:hAnsi="Times New Roman" w:cs="Times New Roman"/>
          <w:sz w:val="24"/>
          <w:szCs w:val="24"/>
        </w:rPr>
      </w:pPr>
      <w:r w:rsidRPr="003808AA">
        <w:rPr>
          <w:rFonts w:ascii="Times New Roman" w:hAnsi="Times New Roman" w:cs="Times New Roman"/>
          <w:sz w:val="24"/>
          <w:szCs w:val="24"/>
        </w:rPr>
        <w:t>2) Проверять соответствие претендентов предъявляемым к ним требованиям, установленным законодательством Российской Федерации и конкурсной документацией;</w:t>
      </w:r>
    </w:p>
    <w:p w:rsidR="0075662A" w:rsidRPr="003808AA" w:rsidRDefault="0075662A" w:rsidP="0075662A">
      <w:pPr>
        <w:pStyle w:val="afffff7"/>
        <w:ind w:firstLine="851"/>
        <w:jc w:val="both"/>
        <w:rPr>
          <w:rFonts w:ascii="Times New Roman" w:hAnsi="Times New Roman" w:cs="Times New Roman"/>
          <w:sz w:val="24"/>
          <w:szCs w:val="24"/>
        </w:rPr>
      </w:pPr>
      <w:r w:rsidRPr="003808AA">
        <w:rPr>
          <w:rFonts w:ascii="Times New Roman" w:hAnsi="Times New Roman" w:cs="Times New Roman"/>
          <w:sz w:val="24"/>
          <w:szCs w:val="24"/>
        </w:rPr>
        <w:t>3) Не допускать претендента к участию в проведении конкурса в случаях, установленных законодательством Российской Федерации и конкурсной документацией;</w:t>
      </w:r>
    </w:p>
    <w:p w:rsidR="0075662A" w:rsidRPr="003808AA" w:rsidRDefault="0075662A" w:rsidP="0075662A">
      <w:pPr>
        <w:pStyle w:val="afffff7"/>
        <w:ind w:firstLine="851"/>
        <w:jc w:val="both"/>
        <w:rPr>
          <w:rFonts w:ascii="Times New Roman" w:hAnsi="Times New Roman" w:cs="Times New Roman"/>
          <w:sz w:val="24"/>
          <w:szCs w:val="24"/>
        </w:rPr>
      </w:pPr>
      <w:r w:rsidRPr="003808AA">
        <w:rPr>
          <w:rFonts w:ascii="Times New Roman" w:hAnsi="Times New Roman" w:cs="Times New Roman"/>
          <w:sz w:val="24"/>
          <w:szCs w:val="24"/>
        </w:rPr>
        <w:t>4) Не проводить переговоров с претендентами до проведения конкурса и (или) во время проведения конкурса, кроме случаев обмена информацией, прямо предусмотренных законодательством Российской Федерации и конкурсной документацией.</w:t>
      </w:r>
    </w:p>
    <w:p w:rsidR="0075662A" w:rsidRPr="003808AA" w:rsidRDefault="0075662A" w:rsidP="0075662A">
      <w:pPr>
        <w:pStyle w:val="afffff7"/>
        <w:ind w:firstLine="851"/>
        <w:jc w:val="both"/>
        <w:rPr>
          <w:rFonts w:ascii="Times New Roman" w:hAnsi="Times New Roman" w:cs="Times New Roman"/>
          <w:sz w:val="24"/>
          <w:szCs w:val="24"/>
        </w:rPr>
      </w:pPr>
      <w:r w:rsidRPr="003808AA">
        <w:rPr>
          <w:rFonts w:ascii="Times New Roman" w:hAnsi="Times New Roman" w:cs="Times New Roman"/>
          <w:sz w:val="24"/>
          <w:szCs w:val="24"/>
        </w:rPr>
        <w:t>8. Конкурсная комиссия вправе:</w:t>
      </w:r>
    </w:p>
    <w:p w:rsidR="0075662A" w:rsidRPr="003808AA" w:rsidRDefault="0075662A" w:rsidP="0075662A">
      <w:pPr>
        <w:pStyle w:val="afffff7"/>
        <w:ind w:firstLine="851"/>
        <w:jc w:val="both"/>
        <w:rPr>
          <w:rFonts w:ascii="Times New Roman" w:hAnsi="Times New Roman" w:cs="Times New Roman"/>
          <w:sz w:val="24"/>
          <w:szCs w:val="24"/>
        </w:rPr>
      </w:pPr>
      <w:r w:rsidRPr="003808AA">
        <w:rPr>
          <w:rFonts w:ascii="Times New Roman" w:hAnsi="Times New Roman" w:cs="Times New Roman"/>
          <w:sz w:val="24"/>
          <w:szCs w:val="24"/>
        </w:rPr>
        <w:t>1) В случаях, предусмотренных законодательством Российской Федерации и конкурсной документацией, отстранить участника от участия в конкурсе на любом этапе его проведения;</w:t>
      </w:r>
    </w:p>
    <w:p w:rsidR="0075662A" w:rsidRPr="003808AA" w:rsidRDefault="0075662A" w:rsidP="0075662A">
      <w:pPr>
        <w:pStyle w:val="afffff7"/>
        <w:ind w:firstLine="851"/>
        <w:jc w:val="both"/>
        <w:rPr>
          <w:rFonts w:ascii="Times New Roman" w:hAnsi="Times New Roman" w:cs="Times New Roman"/>
          <w:sz w:val="24"/>
          <w:szCs w:val="24"/>
        </w:rPr>
      </w:pPr>
      <w:r w:rsidRPr="003808AA">
        <w:rPr>
          <w:rFonts w:ascii="Times New Roman" w:hAnsi="Times New Roman" w:cs="Times New Roman"/>
          <w:sz w:val="24"/>
          <w:szCs w:val="24"/>
        </w:rPr>
        <w:t>2) Обратиться к соответствующему структурному подразделению Организатора за разъяснениями положений по предмету конкурса;</w:t>
      </w:r>
    </w:p>
    <w:p w:rsidR="0075662A" w:rsidRPr="003808AA" w:rsidRDefault="0075662A" w:rsidP="0075662A">
      <w:pPr>
        <w:pStyle w:val="afffff7"/>
        <w:ind w:firstLine="851"/>
        <w:jc w:val="both"/>
        <w:rPr>
          <w:rFonts w:ascii="Times New Roman" w:hAnsi="Times New Roman" w:cs="Times New Roman"/>
          <w:sz w:val="24"/>
          <w:szCs w:val="24"/>
        </w:rPr>
      </w:pPr>
      <w:r w:rsidRPr="003808AA">
        <w:rPr>
          <w:rFonts w:ascii="Times New Roman" w:hAnsi="Times New Roman" w:cs="Times New Roman"/>
          <w:sz w:val="24"/>
          <w:szCs w:val="24"/>
        </w:rPr>
        <w:t>3) Обратиться к соответствующему структурному подразделению Организатора с предложением изменить условия, изложенные в конкурсной документации, в случаях, если не подана ни одна заявка на участие в конкурсе;</w:t>
      </w:r>
    </w:p>
    <w:p w:rsidR="0075662A" w:rsidRPr="003808AA" w:rsidRDefault="0075662A" w:rsidP="0075662A">
      <w:pPr>
        <w:pStyle w:val="afffff7"/>
        <w:ind w:firstLine="851"/>
        <w:jc w:val="both"/>
        <w:rPr>
          <w:rFonts w:ascii="Times New Roman" w:hAnsi="Times New Roman" w:cs="Times New Roman"/>
          <w:sz w:val="24"/>
          <w:szCs w:val="24"/>
        </w:rPr>
      </w:pPr>
      <w:r w:rsidRPr="003808AA">
        <w:rPr>
          <w:rFonts w:ascii="Times New Roman" w:hAnsi="Times New Roman" w:cs="Times New Roman"/>
          <w:sz w:val="24"/>
          <w:szCs w:val="24"/>
        </w:rPr>
        <w:t>4) При необходимости привлекать к своей работе экспертов в порядке, установленном настоящим Положением.</w:t>
      </w:r>
    </w:p>
    <w:p w:rsidR="0075662A" w:rsidRPr="003808AA" w:rsidRDefault="0075662A" w:rsidP="0075662A">
      <w:pPr>
        <w:pStyle w:val="afffff7"/>
        <w:ind w:firstLine="851"/>
        <w:jc w:val="both"/>
        <w:rPr>
          <w:rFonts w:ascii="Times New Roman" w:hAnsi="Times New Roman" w:cs="Times New Roman"/>
          <w:sz w:val="24"/>
          <w:szCs w:val="24"/>
        </w:rPr>
      </w:pPr>
      <w:r w:rsidRPr="003808AA">
        <w:rPr>
          <w:rFonts w:ascii="Times New Roman" w:hAnsi="Times New Roman" w:cs="Times New Roman"/>
          <w:sz w:val="24"/>
          <w:szCs w:val="24"/>
        </w:rPr>
        <w:t>9. Члены Конкурсной комиссии обязаны:</w:t>
      </w:r>
    </w:p>
    <w:p w:rsidR="0075662A" w:rsidRPr="003808AA" w:rsidRDefault="0075662A" w:rsidP="0075662A">
      <w:pPr>
        <w:pStyle w:val="afffff7"/>
        <w:ind w:firstLine="851"/>
        <w:jc w:val="both"/>
        <w:rPr>
          <w:rFonts w:ascii="Times New Roman" w:hAnsi="Times New Roman" w:cs="Times New Roman"/>
          <w:sz w:val="24"/>
          <w:szCs w:val="24"/>
        </w:rPr>
      </w:pPr>
      <w:r w:rsidRPr="003808AA">
        <w:rPr>
          <w:rFonts w:ascii="Times New Roman" w:hAnsi="Times New Roman" w:cs="Times New Roman"/>
          <w:sz w:val="24"/>
          <w:szCs w:val="24"/>
        </w:rPr>
        <w:t>1) Знать и руководствоваться в своей деятельности требованиями законодательства Российской Федерации и настоящего Положения;</w:t>
      </w:r>
    </w:p>
    <w:p w:rsidR="0075662A" w:rsidRPr="003808AA" w:rsidRDefault="0075662A" w:rsidP="0075662A">
      <w:pPr>
        <w:pStyle w:val="afffff7"/>
        <w:ind w:firstLine="851"/>
        <w:jc w:val="both"/>
        <w:rPr>
          <w:rFonts w:ascii="Times New Roman" w:hAnsi="Times New Roman" w:cs="Times New Roman"/>
          <w:sz w:val="24"/>
          <w:szCs w:val="24"/>
        </w:rPr>
      </w:pPr>
      <w:r w:rsidRPr="003808AA">
        <w:rPr>
          <w:rFonts w:ascii="Times New Roman" w:hAnsi="Times New Roman" w:cs="Times New Roman"/>
          <w:sz w:val="24"/>
          <w:szCs w:val="24"/>
        </w:rPr>
        <w:t>2) Лично присутствовать на заседаниях Конкурсной комиссии, отсутствие на заседании Конкурсной комиссии допускается только по уважительным причинам в соответствии с трудовым законодательством Российской Федерации;</w:t>
      </w:r>
    </w:p>
    <w:p w:rsidR="0075662A" w:rsidRPr="003808AA" w:rsidRDefault="0075662A" w:rsidP="0075662A">
      <w:pPr>
        <w:pStyle w:val="afffff7"/>
        <w:ind w:firstLine="851"/>
        <w:jc w:val="both"/>
        <w:rPr>
          <w:rFonts w:ascii="Times New Roman" w:hAnsi="Times New Roman" w:cs="Times New Roman"/>
          <w:sz w:val="24"/>
          <w:szCs w:val="24"/>
        </w:rPr>
      </w:pPr>
      <w:r w:rsidRPr="003808AA">
        <w:rPr>
          <w:rFonts w:ascii="Times New Roman" w:hAnsi="Times New Roman" w:cs="Times New Roman"/>
          <w:sz w:val="24"/>
          <w:szCs w:val="24"/>
        </w:rPr>
        <w:t>3) Соблюдать правила рассмотрения и оценки конкурсных заявок;</w:t>
      </w:r>
    </w:p>
    <w:p w:rsidR="0075662A" w:rsidRPr="003808AA" w:rsidRDefault="0075662A" w:rsidP="0075662A">
      <w:pPr>
        <w:pStyle w:val="afffff7"/>
        <w:ind w:firstLine="851"/>
        <w:jc w:val="both"/>
        <w:rPr>
          <w:rFonts w:ascii="Times New Roman" w:hAnsi="Times New Roman" w:cs="Times New Roman"/>
          <w:sz w:val="24"/>
          <w:szCs w:val="24"/>
        </w:rPr>
      </w:pPr>
      <w:r w:rsidRPr="003808AA">
        <w:rPr>
          <w:rFonts w:ascii="Times New Roman" w:hAnsi="Times New Roman" w:cs="Times New Roman"/>
          <w:sz w:val="24"/>
          <w:szCs w:val="24"/>
        </w:rPr>
        <w:t>4) Не допускать разглашения сведений, ставших им известными в ходе проведения конкурса, кроме случаев, прямо предусмотренных законодательством Российской Федерации.</w:t>
      </w:r>
    </w:p>
    <w:p w:rsidR="0075662A" w:rsidRPr="003808AA" w:rsidRDefault="0075662A" w:rsidP="0075662A">
      <w:pPr>
        <w:pStyle w:val="afffff7"/>
        <w:ind w:firstLine="851"/>
        <w:jc w:val="both"/>
        <w:rPr>
          <w:rFonts w:ascii="Times New Roman" w:hAnsi="Times New Roman" w:cs="Times New Roman"/>
          <w:sz w:val="24"/>
          <w:szCs w:val="24"/>
        </w:rPr>
      </w:pPr>
      <w:r w:rsidRPr="003808AA">
        <w:rPr>
          <w:rFonts w:ascii="Times New Roman" w:hAnsi="Times New Roman" w:cs="Times New Roman"/>
          <w:sz w:val="24"/>
          <w:szCs w:val="24"/>
        </w:rPr>
        <w:t>10. Члены Конкурсной комиссии вправе:</w:t>
      </w:r>
    </w:p>
    <w:p w:rsidR="0075662A" w:rsidRPr="003808AA" w:rsidRDefault="0075662A" w:rsidP="0075662A">
      <w:pPr>
        <w:pStyle w:val="afffff7"/>
        <w:ind w:firstLine="851"/>
        <w:jc w:val="both"/>
        <w:rPr>
          <w:rFonts w:ascii="Times New Roman" w:hAnsi="Times New Roman" w:cs="Times New Roman"/>
          <w:sz w:val="24"/>
          <w:szCs w:val="24"/>
        </w:rPr>
      </w:pPr>
      <w:r w:rsidRPr="003808AA">
        <w:rPr>
          <w:rFonts w:ascii="Times New Roman" w:hAnsi="Times New Roman" w:cs="Times New Roman"/>
          <w:sz w:val="24"/>
          <w:szCs w:val="24"/>
        </w:rPr>
        <w:lastRenderedPageBreak/>
        <w:t>1) Знакомиться со всеми представленными на рассмотрение документами и сведениями, составляющими заявку на участие в конкурсе;</w:t>
      </w:r>
    </w:p>
    <w:p w:rsidR="0075662A" w:rsidRPr="003808AA" w:rsidRDefault="0075662A" w:rsidP="0075662A">
      <w:pPr>
        <w:pStyle w:val="afffff7"/>
        <w:ind w:firstLine="851"/>
        <w:jc w:val="both"/>
        <w:rPr>
          <w:rFonts w:ascii="Times New Roman" w:hAnsi="Times New Roman" w:cs="Times New Roman"/>
          <w:sz w:val="24"/>
          <w:szCs w:val="24"/>
        </w:rPr>
      </w:pPr>
      <w:r w:rsidRPr="003808AA">
        <w:rPr>
          <w:rFonts w:ascii="Times New Roman" w:hAnsi="Times New Roman" w:cs="Times New Roman"/>
          <w:sz w:val="24"/>
          <w:szCs w:val="24"/>
        </w:rPr>
        <w:t>2) Выступать по вопросам повестки дня на заседаниях Конкурсной комиссии;</w:t>
      </w:r>
    </w:p>
    <w:p w:rsidR="0075662A" w:rsidRPr="003808AA" w:rsidRDefault="0075662A" w:rsidP="0075662A">
      <w:pPr>
        <w:pStyle w:val="afffff7"/>
        <w:ind w:firstLine="851"/>
        <w:jc w:val="both"/>
        <w:rPr>
          <w:rFonts w:ascii="Times New Roman" w:hAnsi="Times New Roman" w:cs="Times New Roman"/>
          <w:sz w:val="24"/>
          <w:szCs w:val="24"/>
        </w:rPr>
      </w:pPr>
      <w:r w:rsidRPr="003808AA">
        <w:rPr>
          <w:rFonts w:ascii="Times New Roman" w:hAnsi="Times New Roman" w:cs="Times New Roman"/>
          <w:sz w:val="24"/>
          <w:szCs w:val="24"/>
        </w:rPr>
        <w:t>3) Проверять правильность изложения своего выступления в протоколе вскрытия заявок на участие в конкурсе и протоколе оценки и сопоставления заявок на участие в конкурсе.</w:t>
      </w:r>
    </w:p>
    <w:p w:rsidR="0075662A" w:rsidRPr="003808AA" w:rsidRDefault="0075662A" w:rsidP="0075662A">
      <w:pPr>
        <w:pStyle w:val="afffff7"/>
        <w:ind w:firstLine="851"/>
        <w:jc w:val="both"/>
        <w:rPr>
          <w:rFonts w:ascii="Times New Roman" w:hAnsi="Times New Roman" w:cs="Times New Roman"/>
          <w:sz w:val="24"/>
          <w:szCs w:val="24"/>
        </w:rPr>
      </w:pPr>
      <w:r w:rsidRPr="003808AA">
        <w:rPr>
          <w:rFonts w:ascii="Times New Roman" w:hAnsi="Times New Roman" w:cs="Times New Roman"/>
          <w:sz w:val="24"/>
          <w:szCs w:val="24"/>
        </w:rPr>
        <w:t>Члены Конкурсной комиссии имеют право письменно изложить свое особое мнение, которое прикладывается к протоколу вскрытия заявок или к протоколу рассмотрения заявок на участие в конкурсе в зависимости от того, по какому вопросу оно излагается.</w:t>
      </w:r>
    </w:p>
    <w:p w:rsidR="0075662A" w:rsidRPr="003808AA" w:rsidRDefault="0075662A" w:rsidP="0075662A">
      <w:pPr>
        <w:pStyle w:val="afffff7"/>
        <w:ind w:firstLine="851"/>
        <w:jc w:val="both"/>
        <w:rPr>
          <w:rFonts w:ascii="Times New Roman" w:hAnsi="Times New Roman" w:cs="Times New Roman"/>
          <w:sz w:val="24"/>
          <w:szCs w:val="24"/>
        </w:rPr>
      </w:pPr>
      <w:r w:rsidRPr="003808AA">
        <w:rPr>
          <w:rFonts w:ascii="Times New Roman" w:hAnsi="Times New Roman" w:cs="Times New Roman"/>
          <w:sz w:val="24"/>
          <w:szCs w:val="24"/>
        </w:rPr>
        <w:t>11. Члены Конкурсной комиссии:</w:t>
      </w:r>
    </w:p>
    <w:p w:rsidR="0075662A" w:rsidRPr="003808AA" w:rsidRDefault="0075662A" w:rsidP="0075662A">
      <w:pPr>
        <w:pStyle w:val="afffff7"/>
        <w:ind w:firstLine="851"/>
        <w:jc w:val="both"/>
        <w:rPr>
          <w:rFonts w:ascii="Times New Roman" w:hAnsi="Times New Roman" w:cs="Times New Roman"/>
          <w:sz w:val="24"/>
          <w:szCs w:val="24"/>
        </w:rPr>
      </w:pPr>
      <w:r w:rsidRPr="003808AA">
        <w:rPr>
          <w:rFonts w:ascii="Times New Roman" w:hAnsi="Times New Roman" w:cs="Times New Roman"/>
          <w:sz w:val="24"/>
          <w:szCs w:val="24"/>
        </w:rPr>
        <w:t>1) Присутствуют на заседаниях Конкурсной комиссии и принимают решения по вопросам, отнесенным к компетенции Конкурсной комиссии настоящим Положением и законодательством Российской Федерации;</w:t>
      </w:r>
    </w:p>
    <w:p w:rsidR="0075662A" w:rsidRPr="003808AA" w:rsidRDefault="0075662A" w:rsidP="0075662A">
      <w:pPr>
        <w:pStyle w:val="afffff7"/>
        <w:ind w:firstLine="851"/>
        <w:jc w:val="both"/>
        <w:rPr>
          <w:rFonts w:ascii="Times New Roman" w:hAnsi="Times New Roman" w:cs="Times New Roman"/>
          <w:sz w:val="24"/>
          <w:szCs w:val="24"/>
        </w:rPr>
      </w:pPr>
      <w:r w:rsidRPr="003808AA">
        <w:rPr>
          <w:rFonts w:ascii="Times New Roman" w:hAnsi="Times New Roman" w:cs="Times New Roman"/>
          <w:sz w:val="24"/>
          <w:szCs w:val="24"/>
        </w:rPr>
        <w:t>2) Осуществляют рассмотрение, оценку и сопоставление заявок на участие в конкурсе в соответствии с требованиями действующего законодательства и настоящего Положения;</w:t>
      </w:r>
    </w:p>
    <w:p w:rsidR="0075662A" w:rsidRPr="003808AA" w:rsidRDefault="0075662A" w:rsidP="0075662A">
      <w:pPr>
        <w:pStyle w:val="afffff7"/>
        <w:ind w:firstLine="851"/>
        <w:jc w:val="both"/>
        <w:rPr>
          <w:rFonts w:ascii="Times New Roman" w:hAnsi="Times New Roman" w:cs="Times New Roman"/>
          <w:sz w:val="24"/>
          <w:szCs w:val="24"/>
        </w:rPr>
      </w:pPr>
      <w:r w:rsidRPr="003808AA">
        <w:rPr>
          <w:rFonts w:ascii="Times New Roman" w:hAnsi="Times New Roman" w:cs="Times New Roman"/>
          <w:sz w:val="24"/>
          <w:szCs w:val="24"/>
        </w:rPr>
        <w:t>3) Подписывают протокол вскрытия конвертов, протокол конкурса и протокол оценки и сопоставления заявок на участие в конкурсе;</w:t>
      </w:r>
    </w:p>
    <w:p w:rsidR="0075662A" w:rsidRPr="003808AA" w:rsidRDefault="0075662A" w:rsidP="0075662A">
      <w:pPr>
        <w:pStyle w:val="afffff7"/>
        <w:ind w:firstLine="851"/>
        <w:jc w:val="both"/>
        <w:rPr>
          <w:rFonts w:ascii="Times New Roman" w:hAnsi="Times New Roman" w:cs="Times New Roman"/>
          <w:sz w:val="24"/>
          <w:szCs w:val="24"/>
        </w:rPr>
      </w:pPr>
      <w:r w:rsidRPr="003808AA">
        <w:rPr>
          <w:rFonts w:ascii="Times New Roman" w:hAnsi="Times New Roman" w:cs="Times New Roman"/>
          <w:sz w:val="24"/>
          <w:szCs w:val="24"/>
        </w:rPr>
        <w:t>4) Принимают участие в определении победителя конкурса;</w:t>
      </w:r>
    </w:p>
    <w:p w:rsidR="0075662A" w:rsidRPr="003808AA" w:rsidRDefault="0075662A" w:rsidP="0075662A">
      <w:pPr>
        <w:pStyle w:val="afffff7"/>
        <w:ind w:firstLine="851"/>
        <w:jc w:val="both"/>
        <w:rPr>
          <w:rFonts w:ascii="Times New Roman" w:hAnsi="Times New Roman" w:cs="Times New Roman"/>
          <w:sz w:val="24"/>
          <w:szCs w:val="24"/>
        </w:rPr>
      </w:pPr>
      <w:r w:rsidRPr="003808AA">
        <w:rPr>
          <w:rFonts w:ascii="Times New Roman" w:hAnsi="Times New Roman" w:cs="Times New Roman"/>
          <w:sz w:val="24"/>
          <w:szCs w:val="24"/>
        </w:rPr>
        <w:t>5) Осуществляют иные действия в соответствии с законодательством Российской Федерации и настоящим Положением.</w:t>
      </w:r>
    </w:p>
    <w:p w:rsidR="0075662A" w:rsidRPr="003808AA" w:rsidRDefault="0075662A" w:rsidP="0075662A">
      <w:pPr>
        <w:pStyle w:val="afffff7"/>
        <w:ind w:firstLine="851"/>
        <w:jc w:val="both"/>
        <w:rPr>
          <w:rFonts w:ascii="Times New Roman" w:hAnsi="Times New Roman" w:cs="Times New Roman"/>
          <w:sz w:val="24"/>
          <w:szCs w:val="24"/>
        </w:rPr>
      </w:pPr>
      <w:r w:rsidRPr="003808AA">
        <w:rPr>
          <w:rFonts w:ascii="Times New Roman" w:hAnsi="Times New Roman" w:cs="Times New Roman"/>
          <w:sz w:val="24"/>
          <w:szCs w:val="24"/>
        </w:rPr>
        <w:t>12. Председатель Конкурсной комиссии:</w:t>
      </w:r>
    </w:p>
    <w:p w:rsidR="0075662A" w:rsidRPr="003808AA" w:rsidRDefault="0075662A" w:rsidP="0075662A">
      <w:pPr>
        <w:pStyle w:val="afffff7"/>
        <w:ind w:firstLine="851"/>
        <w:jc w:val="both"/>
        <w:rPr>
          <w:rFonts w:ascii="Times New Roman" w:hAnsi="Times New Roman" w:cs="Times New Roman"/>
          <w:sz w:val="24"/>
          <w:szCs w:val="24"/>
        </w:rPr>
      </w:pPr>
      <w:r w:rsidRPr="003808AA">
        <w:rPr>
          <w:rFonts w:ascii="Times New Roman" w:hAnsi="Times New Roman" w:cs="Times New Roman"/>
          <w:sz w:val="24"/>
          <w:szCs w:val="24"/>
        </w:rPr>
        <w:t>1) Осуществляет общее руководство работой Конкурсной комиссии и обеспечивает исполнение настоящего Положения;</w:t>
      </w:r>
    </w:p>
    <w:p w:rsidR="0075662A" w:rsidRPr="003808AA" w:rsidRDefault="0075662A" w:rsidP="0075662A">
      <w:pPr>
        <w:pStyle w:val="afffff7"/>
        <w:ind w:firstLine="851"/>
        <w:jc w:val="both"/>
        <w:rPr>
          <w:rFonts w:ascii="Times New Roman" w:hAnsi="Times New Roman" w:cs="Times New Roman"/>
          <w:sz w:val="24"/>
          <w:szCs w:val="24"/>
        </w:rPr>
      </w:pPr>
      <w:r w:rsidRPr="003808AA">
        <w:rPr>
          <w:rFonts w:ascii="Times New Roman" w:hAnsi="Times New Roman" w:cs="Times New Roman"/>
          <w:sz w:val="24"/>
          <w:szCs w:val="24"/>
        </w:rPr>
        <w:t>2) Утверждает график проведения заседаний Конкурсной комиссии;</w:t>
      </w:r>
    </w:p>
    <w:p w:rsidR="0075662A" w:rsidRPr="003808AA" w:rsidRDefault="0075662A" w:rsidP="0075662A">
      <w:pPr>
        <w:pStyle w:val="afffff7"/>
        <w:ind w:firstLine="851"/>
        <w:jc w:val="both"/>
        <w:rPr>
          <w:rFonts w:ascii="Times New Roman" w:hAnsi="Times New Roman" w:cs="Times New Roman"/>
          <w:sz w:val="24"/>
          <w:szCs w:val="24"/>
        </w:rPr>
      </w:pPr>
      <w:r w:rsidRPr="003808AA">
        <w:rPr>
          <w:rFonts w:ascii="Times New Roman" w:hAnsi="Times New Roman" w:cs="Times New Roman"/>
          <w:sz w:val="24"/>
          <w:szCs w:val="24"/>
        </w:rPr>
        <w:t>3) Объявляет заседание правомочным или выносит решение о его переносе из-за отсутствия необходимого количества членов;</w:t>
      </w:r>
    </w:p>
    <w:p w:rsidR="0075662A" w:rsidRPr="003808AA" w:rsidRDefault="0075662A" w:rsidP="0075662A">
      <w:pPr>
        <w:pStyle w:val="afffff7"/>
        <w:ind w:firstLine="851"/>
        <w:jc w:val="both"/>
        <w:rPr>
          <w:rFonts w:ascii="Times New Roman" w:hAnsi="Times New Roman" w:cs="Times New Roman"/>
          <w:sz w:val="24"/>
          <w:szCs w:val="24"/>
        </w:rPr>
      </w:pPr>
      <w:r w:rsidRPr="003808AA">
        <w:rPr>
          <w:rFonts w:ascii="Times New Roman" w:hAnsi="Times New Roman" w:cs="Times New Roman"/>
          <w:sz w:val="24"/>
          <w:szCs w:val="24"/>
        </w:rPr>
        <w:t>4) Открывает и ведет заседания Конкурсной комиссии;</w:t>
      </w:r>
    </w:p>
    <w:p w:rsidR="0075662A" w:rsidRPr="003808AA" w:rsidRDefault="0075662A" w:rsidP="0075662A">
      <w:pPr>
        <w:pStyle w:val="afffff7"/>
        <w:ind w:firstLine="851"/>
        <w:jc w:val="both"/>
        <w:rPr>
          <w:rFonts w:ascii="Times New Roman" w:hAnsi="Times New Roman" w:cs="Times New Roman"/>
          <w:sz w:val="24"/>
          <w:szCs w:val="24"/>
        </w:rPr>
      </w:pPr>
      <w:r w:rsidRPr="003808AA">
        <w:rPr>
          <w:rFonts w:ascii="Times New Roman" w:hAnsi="Times New Roman" w:cs="Times New Roman"/>
          <w:sz w:val="24"/>
          <w:szCs w:val="24"/>
        </w:rPr>
        <w:t>5) Объявляет состав Конкурсной комиссии;</w:t>
      </w:r>
    </w:p>
    <w:p w:rsidR="0075662A" w:rsidRPr="003808AA" w:rsidRDefault="0075662A" w:rsidP="0075662A">
      <w:pPr>
        <w:pStyle w:val="afffff7"/>
        <w:ind w:firstLine="851"/>
        <w:jc w:val="both"/>
        <w:rPr>
          <w:rFonts w:ascii="Times New Roman" w:hAnsi="Times New Roman" w:cs="Times New Roman"/>
          <w:sz w:val="24"/>
          <w:szCs w:val="24"/>
        </w:rPr>
      </w:pPr>
      <w:r w:rsidRPr="003808AA">
        <w:rPr>
          <w:rFonts w:ascii="Times New Roman" w:hAnsi="Times New Roman" w:cs="Times New Roman"/>
          <w:sz w:val="24"/>
          <w:szCs w:val="24"/>
        </w:rPr>
        <w:t>6) Определяет порядок рассмотрения обсуждаемых вопросов;</w:t>
      </w:r>
    </w:p>
    <w:p w:rsidR="0075662A" w:rsidRPr="003808AA" w:rsidRDefault="0075662A" w:rsidP="0075662A">
      <w:pPr>
        <w:pStyle w:val="afffff7"/>
        <w:ind w:firstLine="851"/>
        <w:jc w:val="both"/>
        <w:rPr>
          <w:rFonts w:ascii="Times New Roman" w:hAnsi="Times New Roman" w:cs="Times New Roman"/>
          <w:sz w:val="24"/>
          <w:szCs w:val="24"/>
        </w:rPr>
      </w:pPr>
      <w:r w:rsidRPr="003808AA">
        <w:rPr>
          <w:rFonts w:ascii="Times New Roman" w:hAnsi="Times New Roman" w:cs="Times New Roman"/>
          <w:sz w:val="24"/>
          <w:szCs w:val="24"/>
        </w:rPr>
        <w:t>7) Назначает члена Конкурсной комиссии, который будет осуществлять вскрытие конвертов с заявками на участие в конкурсе;</w:t>
      </w:r>
    </w:p>
    <w:p w:rsidR="0075662A" w:rsidRPr="003808AA" w:rsidRDefault="0075662A" w:rsidP="0075662A">
      <w:pPr>
        <w:pStyle w:val="afffff7"/>
        <w:ind w:firstLine="851"/>
        <w:jc w:val="both"/>
        <w:rPr>
          <w:rFonts w:ascii="Times New Roman" w:hAnsi="Times New Roman" w:cs="Times New Roman"/>
          <w:sz w:val="24"/>
          <w:szCs w:val="24"/>
        </w:rPr>
      </w:pPr>
      <w:r w:rsidRPr="003808AA">
        <w:rPr>
          <w:rFonts w:ascii="Times New Roman" w:hAnsi="Times New Roman" w:cs="Times New Roman"/>
          <w:sz w:val="24"/>
          <w:szCs w:val="24"/>
        </w:rPr>
        <w:t>8) Объявляет сведения, подлежащие объявлению на процедуре вскрытия конвертов с заявками на участие в конкурсе;</w:t>
      </w:r>
    </w:p>
    <w:p w:rsidR="0075662A" w:rsidRPr="003808AA" w:rsidRDefault="0075662A" w:rsidP="0075662A">
      <w:pPr>
        <w:pStyle w:val="afffff7"/>
        <w:ind w:firstLine="851"/>
        <w:jc w:val="both"/>
        <w:rPr>
          <w:rFonts w:ascii="Times New Roman" w:hAnsi="Times New Roman" w:cs="Times New Roman"/>
          <w:sz w:val="24"/>
          <w:szCs w:val="24"/>
        </w:rPr>
      </w:pPr>
      <w:r w:rsidRPr="003808AA">
        <w:rPr>
          <w:rFonts w:ascii="Times New Roman" w:hAnsi="Times New Roman" w:cs="Times New Roman"/>
          <w:sz w:val="24"/>
          <w:szCs w:val="24"/>
        </w:rPr>
        <w:t>9) В случае необходимости выносит на обсуждение конкурсной комиссии вопрос о привлечении к работе комиссии экспертов;</w:t>
      </w:r>
    </w:p>
    <w:p w:rsidR="0075662A" w:rsidRPr="003808AA" w:rsidRDefault="0075662A" w:rsidP="0075662A">
      <w:pPr>
        <w:pStyle w:val="afffff7"/>
        <w:ind w:firstLine="851"/>
        <w:jc w:val="both"/>
        <w:rPr>
          <w:rFonts w:ascii="Times New Roman" w:hAnsi="Times New Roman" w:cs="Times New Roman"/>
          <w:sz w:val="24"/>
          <w:szCs w:val="24"/>
        </w:rPr>
      </w:pPr>
      <w:r w:rsidRPr="003808AA">
        <w:rPr>
          <w:rFonts w:ascii="Times New Roman" w:hAnsi="Times New Roman" w:cs="Times New Roman"/>
          <w:sz w:val="24"/>
          <w:szCs w:val="24"/>
        </w:rPr>
        <w:t>10) Подписывает протокол вскрытия конвертов с конкурсными заявками, протокол рассмотрения заявок на участие в конкурсе и протокол оценки и сопоставления заявок на участие в конкурсе;</w:t>
      </w:r>
    </w:p>
    <w:p w:rsidR="0075662A" w:rsidRPr="003808AA" w:rsidRDefault="0075662A" w:rsidP="0075662A">
      <w:pPr>
        <w:pStyle w:val="afffff7"/>
        <w:ind w:firstLine="851"/>
        <w:jc w:val="both"/>
        <w:rPr>
          <w:rFonts w:ascii="Times New Roman" w:hAnsi="Times New Roman" w:cs="Times New Roman"/>
          <w:sz w:val="24"/>
          <w:szCs w:val="24"/>
        </w:rPr>
      </w:pPr>
      <w:r w:rsidRPr="003808AA">
        <w:rPr>
          <w:rFonts w:ascii="Times New Roman" w:hAnsi="Times New Roman" w:cs="Times New Roman"/>
          <w:sz w:val="24"/>
          <w:szCs w:val="24"/>
        </w:rPr>
        <w:t>11) Объявляет победителя конкурса;</w:t>
      </w:r>
    </w:p>
    <w:p w:rsidR="0075662A" w:rsidRPr="003808AA" w:rsidRDefault="0075662A" w:rsidP="0075662A">
      <w:pPr>
        <w:pStyle w:val="afffff7"/>
        <w:ind w:firstLine="851"/>
        <w:jc w:val="both"/>
        <w:rPr>
          <w:rFonts w:ascii="Times New Roman" w:hAnsi="Times New Roman" w:cs="Times New Roman"/>
          <w:sz w:val="24"/>
          <w:szCs w:val="24"/>
        </w:rPr>
      </w:pPr>
      <w:r w:rsidRPr="003808AA">
        <w:rPr>
          <w:rFonts w:ascii="Times New Roman" w:hAnsi="Times New Roman" w:cs="Times New Roman"/>
          <w:sz w:val="24"/>
          <w:szCs w:val="24"/>
        </w:rPr>
        <w:t>12) Осуществляет иные действия в соответствии с законодательством Российской Федерации и настоящим Положением.</w:t>
      </w:r>
    </w:p>
    <w:p w:rsidR="0075662A" w:rsidRPr="003808AA" w:rsidRDefault="0075662A" w:rsidP="0075662A">
      <w:pPr>
        <w:pStyle w:val="afffff7"/>
        <w:ind w:firstLine="851"/>
        <w:jc w:val="both"/>
        <w:rPr>
          <w:rFonts w:ascii="Times New Roman" w:hAnsi="Times New Roman" w:cs="Times New Roman"/>
          <w:sz w:val="24"/>
          <w:szCs w:val="24"/>
        </w:rPr>
      </w:pPr>
      <w:r w:rsidRPr="003808AA">
        <w:rPr>
          <w:rFonts w:ascii="Times New Roman" w:hAnsi="Times New Roman" w:cs="Times New Roman"/>
          <w:sz w:val="24"/>
          <w:szCs w:val="24"/>
        </w:rPr>
        <w:t>13. Секретарь Конкурсной комиссии:</w:t>
      </w:r>
    </w:p>
    <w:p w:rsidR="0075662A" w:rsidRPr="003808AA" w:rsidRDefault="0075662A" w:rsidP="0075662A">
      <w:pPr>
        <w:pStyle w:val="afffff7"/>
        <w:ind w:firstLine="851"/>
        <w:jc w:val="both"/>
        <w:rPr>
          <w:rFonts w:ascii="Times New Roman" w:hAnsi="Times New Roman" w:cs="Times New Roman"/>
          <w:sz w:val="24"/>
          <w:szCs w:val="24"/>
        </w:rPr>
      </w:pPr>
      <w:r w:rsidRPr="003808AA">
        <w:rPr>
          <w:rFonts w:ascii="Times New Roman" w:hAnsi="Times New Roman" w:cs="Times New Roman"/>
          <w:sz w:val="24"/>
          <w:szCs w:val="24"/>
        </w:rPr>
        <w:t>1) Осуществляет подготовку заседаний Конкурсной комиссии, включая оформление и рассылку необходимых документов, информирование членов Конкурсной комиссии по всем вопросам, относящимся к их функциям, в том числе извещение лиц, принимающих участие в работе комиссии, о времени и месте проведения заседаний не менее чем за три рабочих дня до их начала и обеспечивает членов Конкурсной комиссии необходимыми материалами;</w:t>
      </w:r>
    </w:p>
    <w:p w:rsidR="0075662A" w:rsidRPr="003808AA" w:rsidRDefault="0075662A" w:rsidP="0075662A">
      <w:pPr>
        <w:pStyle w:val="afffff7"/>
        <w:ind w:firstLine="851"/>
        <w:jc w:val="both"/>
        <w:rPr>
          <w:rFonts w:ascii="Times New Roman" w:hAnsi="Times New Roman" w:cs="Times New Roman"/>
          <w:sz w:val="24"/>
          <w:szCs w:val="24"/>
        </w:rPr>
      </w:pPr>
      <w:r w:rsidRPr="003808AA">
        <w:rPr>
          <w:rFonts w:ascii="Times New Roman" w:hAnsi="Times New Roman" w:cs="Times New Roman"/>
          <w:sz w:val="24"/>
          <w:szCs w:val="24"/>
        </w:rPr>
        <w:t>2) По ходу заседаний Конкурсной комиссии оформляет протокол вскрытия конвертов, протокол рассмотрения и оценки конкурсных заявок и протокол конкурса;</w:t>
      </w:r>
    </w:p>
    <w:p w:rsidR="0075662A" w:rsidRPr="003808AA" w:rsidRDefault="0075662A" w:rsidP="0075662A">
      <w:pPr>
        <w:pStyle w:val="afffff7"/>
        <w:ind w:firstLine="851"/>
        <w:jc w:val="both"/>
        <w:rPr>
          <w:rFonts w:ascii="Times New Roman" w:hAnsi="Times New Roman" w:cs="Times New Roman"/>
          <w:sz w:val="24"/>
          <w:szCs w:val="24"/>
        </w:rPr>
      </w:pPr>
      <w:r w:rsidRPr="003808AA">
        <w:rPr>
          <w:rFonts w:ascii="Times New Roman" w:hAnsi="Times New Roman" w:cs="Times New Roman"/>
          <w:sz w:val="24"/>
          <w:szCs w:val="24"/>
        </w:rPr>
        <w:t>3) Осуществляет иные действия организационно-технического характера в соответствии с законодательством Российской Федерации и настоящим Положением.</w:t>
      </w:r>
    </w:p>
    <w:p w:rsidR="0075662A" w:rsidRPr="003808AA" w:rsidRDefault="0075662A" w:rsidP="0075662A">
      <w:pPr>
        <w:pStyle w:val="afffff7"/>
        <w:ind w:firstLine="851"/>
        <w:jc w:val="both"/>
        <w:rPr>
          <w:rFonts w:ascii="Times New Roman" w:hAnsi="Times New Roman" w:cs="Times New Roman"/>
          <w:sz w:val="24"/>
          <w:szCs w:val="24"/>
        </w:rPr>
      </w:pPr>
      <w:r w:rsidRPr="003808AA">
        <w:rPr>
          <w:rFonts w:ascii="Times New Roman" w:hAnsi="Times New Roman" w:cs="Times New Roman"/>
          <w:sz w:val="24"/>
          <w:szCs w:val="24"/>
        </w:rPr>
        <w:t>14. Работа Конкурсной комиссии осуществляется на ее заседаниях. Заседание Конкурсной комиссии считается правомочным, если на нем присутствует не менее половины от общего числа ее членов.</w:t>
      </w:r>
    </w:p>
    <w:p w:rsidR="0075662A" w:rsidRPr="003808AA" w:rsidRDefault="0075662A" w:rsidP="0075662A">
      <w:pPr>
        <w:pStyle w:val="afffff7"/>
        <w:ind w:firstLine="851"/>
        <w:jc w:val="both"/>
        <w:rPr>
          <w:rFonts w:ascii="Times New Roman" w:hAnsi="Times New Roman" w:cs="Times New Roman"/>
          <w:sz w:val="24"/>
          <w:szCs w:val="24"/>
        </w:rPr>
      </w:pPr>
      <w:r w:rsidRPr="003808AA">
        <w:rPr>
          <w:rFonts w:ascii="Times New Roman" w:hAnsi="Times New Roman" w:cs="Times New Roman"/>
          <w:sz w:val="24"/>
          <w:szCs w:val="24"/>
        </w:rPr>
        <w:lastRenderedPageBreak/>
        <w:t>Решения Конкурсной комиссии принимаются простым большинством голосов от числа присутствующих на заседании членов комиссии. При равенстве голосов голос председателя является решающим. При голосовании каждый член конкурсной комиссии имеет один голос. Голосование осуществляется открыто. Заочное голосование не допускается.</w:t>
      </w:r>
    </w:p>
    <w:p w:rsidR="0075662A" w:rsidRPr="003808AA" w:rsidRDefault="0075662A" w:rsidP="0075662A">
      <w:pPr>
        <w:pStyle w:val="afffff7"/>
        <w:ind w:firstLine="851"/>
        <w:jc w:val="both"/>
        <w:rPr>
          <w:rFonts w:ascii="Times New Roman" w:hAnsi="Times New Roman" w:cs="Times New Roman"/>
          <w:sz w:val="24"/>
          <w:szCs w:val="24"/>
        </w:rPr>
      </w:pPr>
      <w:r w:rsidRPr="003808AA">
        <w:rPr>
          <w:rFonts w:ascii="Times New Roman" w:hAnsi="Times New Roman" w:cs="Times New Roman"/>
          <w:sz w:val="24"/>
          <w:szCs w:val="24"/>
        </w:rPr>
        <w:t>15. Любые действия (бездействия) конкурсной комиссии могут быть обжалованы в порядке, установленном законодательством Российской Федерации, если такие действия (бездействия) нарушают права и законные интересы участника(ов) конкурса. В случае такого обжалования конкурсная комиссия обязана:</w:t>
      </w:r>
    </w:p>
    <w:p w:rsidR="0075662A" w:rsidRPr="003808AA" w:rsidRDefault="0075662A" w:rsidP="0075662A">
      <w:pPr>
        <w:pStyle w:val="afffff7"/>
        <w:ind w:firstLine="851"/>
        <w:jc w:val="both"/>
        <w:rPr>
          <w:rFonts w:ascii="Times New Roman" w:hAnsi="Times New Roman" w:cs="Times New Roman"/>
          <w:sz w:val="24"/>
          <w:szCs w:val="24"/>
        </w:rPr>
      </w:pPr>
      <w:r w:rsidRPr="003808AA">
        <w:rPr>
          <w:rFonts w:ascii="Times New Roman" w:hAnsi="Times New Roman" w:cs="Times New Roman"/>
          <w:sz w:val="24"/>
          <w:szCs w:val="24"/>
        </w:rPr>
        <w:t>1) Представить по запросу уполномоченного органа сведения и документы, необходимые для рассмотрения жалобы;</w:t>
      </w:r>
    </w:p>
    <w:p w:rsidR="0075662A" w:rsidRPr="003808AA" w:rsidRDefault="0075662A" w:rsidP="0075662A">
      <w:pPr>
        <w:pStyle w:val="afffff7"/>
        <w:ind w:firstLine="851"/>
        <w:jc w:val="both"/>
        <w:rPr>
          <w:rFonts w:ascii="Times New Roman" w:hAnsi="Times New Roman" w:cs="Times New Roman"/>
          <w:sz w:val="24"/>
          <w:szCs w:val="24"/>
        </w:rPr>
      </w:pPr>
      <w:r w:rsidRPr="003808AA">
        <w:rPr>
          <w:rFonts w:ascii="Times New Roman" w:hAnsi="Times New Roman" w:cs="Times New Roman"/>
          <w:sz w:val="24"/>
          <w:szCs w:val="24"/>
        </w:rPr>
        <w:t>2) Приостановить заключение договоров по результатам конкурса до рассмотрения жалобы по существу в случае получения соответствующего требования от уполномоченного органа.</w:t>
      </w:r>
    </w:p>
    <w:p w:rsidR="0075662A" w:rsidRPr="003808AA" w:rsidRDefault="0075662A" w:rsidP="0075662A">
      <w:pPr>
        <w:pStyle w:val="afffff7"/>
        <w:ind w:firstLine="851"/>
        <w:jc w:val="both"/>
        <w:rPr>
          <w:rFonts w:ascii="Times New Roman" w:hAnsi="Times New Roman" w:cs="Times New Roman"/>
          <w:sz w:val="24"/>
          <w:szCs w:val="24"/>
        </w:rPr>
      </w:pPr>
      <w:r w:rsidRPr="003808AA">
        <w:rPr>
          <w:rFonts w:ascii="Times New Roman" w:hAnsi="Times New Roman" w:cs="Times New Roman"/>
          <w:sz w:val="24"/>
          <w:szCs w:val="24"/>
        </w:rPr>
        <w:t>16. Конкурсная комиссия может привлекать для рассмотрения, оценки и сопоставления конкурсных заявок экспертов. Для целей применения настоящего Положения под экспертами понимаются лица, обладающие специальными знаниями по предмету проведения конкурса, что должно подтверждаться соответствующими документами об образовании и (или) опыте работы эксперта. Эксперты, как правило, не входят в состав Конкурсной комиссии, но могут быть включены в состав Конкурсной комиссии по решению Организатора. Экспертами не могут быть лица, которые лично заинтересованы в результатах конкурса (в том числе физические лица, подавшие заявки на участие в запросе котировок либо состоящие в штате организаций, подавших указанные заявки), либо физические лица, на которых способны оказывать влияние участники конкурса (в том числе физические лица, являющиеся участниками (акционерами) этих организаций, членами их органов управления, кредиторами участников размещения заказа). Эксперты представляют в Конкурсную комиссию свои экспертные заключения по вопросам, поставленным перед ними Конкурсной комиссией. Мнение эксперта, изложенное в экспертном заключении, носит рекомендательный характер и не является обязательным для Конкурсной комиссии. Экспертное заключение оформляется письменно и прикладывается к протоколу рассмотрения и оценки конкурсных заявок в зависимости от того, по какому поводу оно проводилось.</w:t>
      </w:r>
    </w:p>
    <w:p w:rsidR="0075662A" w:rsidRPr="003808AA" w:rsidRDefault="0075662A" w:rsidP="0075662A">
      <w:pPr>
        <w:pStyle w:val="afffff7"/>
        <w:ind w:firstLine="851"/>
        <w:jc w:val="both"/>
        <w:rPr>
          <w:rFonts w:ascii="Times New Roman" w:hAnsi="Times New Roman" w:cs="Times New Roman"/>
          <w:sz w:val="24"/>
          <w:szCs w:val="24"/>
        </w:rPr>
      </w:pPr>
      <w:r w:rsidRPr="003808AA">
        <w:rPr>
          <w:rFonts w:ascii="Times New Roman" w:hAnsi="Times New Roman" w:cs="Times New Roman"/>
          <w:sz w:val="24"/>
          <w:szCs w:val="24"/>
        </w:rPr>
        <w:t>17. Члены Конкурсной комиссии, виновные в нарушении законодательства Российской Федерации, иных нормативных правовых актов Российской Федерации и настоящего Положения,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75662A" w:rsidRPr="003808AA" w:rsidRDefault="0075662A" w:rsidP="0075662A">
      <w:pPr>
        <w:pStyle w:val="afffff7"/>
        <w:ind w:firstLine="851"/>
        <w:jc w:val="both"/>
        <w:rPr>
          <w:rFonts w:ascii="Times New Roman" w:hAnsi="Times New Roman" w:cs="Times New Roman"/>
          <w:sz w:val="24"/>
          <w:szCs w:val="24"/>
        </w:rPr>
      </w:pPr>
      <w:r w:rsidRPr="003808AA">
        <w:rPr>
          <w:rFonts w:ascii="Times New Roman" w:hAnsi="Times New Roman" w:cs="Times New Roman"/>
          <w:sz w:val="24"/>
          <w:szCs w:val="24"/>
        </w:rPr>
        <w:t>Член Конкурсной комиссии, допустивший нарушение законодательства Российской Федерации и (или) иных нормативных правовых актов Российской Федерации, может быть заменен по решению Организатора, а также по представлению или предписанию органа, уполномоченного на осуществление контроля в сфере проведения конкурсов.</w:t>
      </w:r>
    </w:p>
    <w:p w:rsidR="0075662A" w:rsidRPr="003808AA" w:rsidRDefault="0075662A" w:rsidP="0075662A">
      <w:pPr>
        <w:pStyle w:val="afffff7"/>
        <w:ind w:firstLine="851"/>
        <w:jc w:val="both"/>
        <w:rPr>
          <w:rFonts w:ascii="Times New Roman" w:hAnsi="Times New Roman" w:cs="Times New Roman"/>
          <w:sz w:val="24"/>
          <w:szCs w:val="24"/>
        </w:rPr>
      </w:pPr>
      <w:r w:rsidRPr="003808AA">
        <w:rPr>
          <w:rFonts w:ascii="Times New Roman" w:hAnsi="Times New Roman" w:cs="Times New Roman"/>
          <w:sz w:val="24"/>
          <w:szCs w:val="24"/>
        </w:rPr>
        <w:t>18. В случае если члену Конкурсной комиссии станет известно о нарушении другим членом Конкурсной комиссии законодательства Российской Федерации и иных нормативных правовых актов Российской Федерации и настоящего Положения, он должен письменно сообщить об этом Председателю Конкурсной комиссии и (или) Организатору в течение одного дня с момента, когда он узнал о таком нарушении.</w:t>
      </w:r>
    </w:p>
    <w:p w:rsidR="0075662A" w:rsidRPr="003808AA" w:rsidRDefault="0075662A" w:rsidP="0075662A">
      <w:pPr>
        <w:pStyle w:val="afffff7"/>
        <w:ind w:firstLine="851"/>
        <w:jc w:val="both"/>
        <w:rPr>
          <w:rFonts w:ascii="Times New Roman" w:hAnsi="Times New Roman" w:cs="Times New Roman"/>
          <w:sz w:val="24"/>
          <w:szCs w:val="24"/>
        </w:rPr>
      </w:pPr>
      <w:r w:rsidRPr="003808AA">
        <w:rPr>
          <w:rFonts w:ascii="Times New Roman" w:hAnsi="Times New Roman" w:cs="Times New Roman"/>
          <w:sz w:val="24"/>
          <w:szCs w:val="24"/>
        </w:rPr>
        <w:t>19. Члены Конкурсной комиссии и привлеченные Конкурсной комиссией эксперты не вправе распространять сведения, составляющие государственную, служебную или тайну, ставшие известными им в ходе проведения конкурса.</w:t>
      </w:r>
    </w:p>
    <w:p w:rsidR="0075662A" w:rsidRPr="002E2587" w:rsidRDefault="0075662A" w:rsidP="0075662A">
      <w:pPr>
        <w:pStyle w:val="afffff7"/>
        <w:ind w:firstLine="851"/>
        <w:jc w:val="both"/>
        <w:rPr>
          <w:rFonts w:ascii="Times New Roman" w:hAnsi="Times New Roman" w:cs="Times New Roman"/>
          <w:sz w:val="28"/>
          <w:szCs w:val="28"/>
        </w:rPr>
      </w:pPr>
    </w:p>
    <w:p w:rsidR="0023424A" w:rsidRPr="00B64C48" w:rsidRDefault="0023424A" w:rsidP="00382CBF">
      <w:pPr>
        <w:shd w:val="clear" w:color="auto" w:fill="EBEBEB"/>
        <w:textAlignment w:val="baseline"/>
        <w:rPr>
          <w:rFonts w:ascii="Times New Roman" w:hAnsi="Times New Roman" w:cs="Times New Roman"/>
          <w:color w:val="333333"/>
          <w:sz w:val="2"/>
          <w:szCs w:val="2"/>
        </w:rPr>
      </w:pPr>
    </w:p>
    <w:p w:rsidR="0046746A" w:rsidRDefault="0046746A" w:rsidP="00382CBF">
      <w:pPr>
        <w:ind w:firstLine="0"/>
        <w:outlineLvl w:val="0"/>
        <w:rPr>
          <w:rFonts w:ascii="Times New Roman" w:hAnsi="Times New Roman" w:cs="Times New Roman"/>
          <w:i/>
        </w:rPr>
      </w:pPr>
    </w:p>
    <w:p w:rsidR="00735CB6" w:rsidRDefault="00735CB6" w:rsidP="00382CBF">
      <w:pPr>
        <w:ind w:firstLine="0"/>
        <w:outlineLvl w:val="0"/>
        <w:rPr>
          <w:rFonts w:ascii="Times New Roman" w:hAnsi="Times New Roman" w:cs="Times New Roman"/>
          <w:i/>
        </w:rPr>
      </w:pPr>
      <w:r w:rsidRPr="00E2154A">
        <w:rPr>
          <w:rFonts w:ascii="Times New Roman" w:hAnsi="Times New Roman" w:cs="Times New Roman"/>
          <w:i/>
        </w:rPr>
        <w:t>Информационный бюллетень Русско-Тювеевского сельского поселения</w:t>
      </w:r>
      <w:r>
        <w:rPr>
          <w:rFonts w:ascii="Times New Roman" w:hAnsi="Times New Roman" w:cs="Times New Roman"/>
          <w:i/>
        </w:rPr>
        <w:t xml:space="preserve"> Темниковского муниципального района Республики Мордовия №</w:t>
      </w:r>
      <w:r w:rsidR="0075662A">
        <w:rPr>
          <w:rFonts w:ascii="Times New Roman" w:hAnsi="Times New Roman" w:cs="Times New Roman"/>
          <w:i/>
        </w:rPr>
        <w:t xml:space="preserve">3 </w:t>
      </w:r>
      <w:r>
        <w:rPr>
          <w:rFonts w:ascii="Times New Roman" w:hAnsi="Times New Roman" w:cs="Times New Roman"/>
          <w:i/>
        </w:rPr>
        <w:t xml:space="preserve">от </w:t>
      </w:r>
      <w:r w:rsidR="003808AA">
        <w:rPr>
          <w:rFonts w:ascii="Times New Roman" w:hAnsi="Times New Roman" w:cs="Times New Roman"/>
          <w:i/>
        </w:rPr>
        <w:t>03</w:t>
      </w:r>
      <w:r>
        <w:rPr>
          <w:rFonts w:ascii="Times New Roman" w:hAnsi="Times New Roman" w:cs="Times New Roman"/>
          <w:i/>
        </w:rPr>
        <w:t>.</w:t>
      </w:r>
      <w:r w:rsidR="00902D4A">
        <w:rPr>
          <w:rFonts w:ascii="Times New Roman" w:hAnsi="Times New Roman" w:cs="Times New Roman"/>
          <w:i/>
        </w:rPr>
        <w:t>0</w:t>
      </w:r>
      <w:r w:rsidR="003808AA">
        <w:rPr>
          <w:rFonts w:ascii="Times New Roman" w:hAnsi="Times New Roman" w:cs="Times New Roman"/>
          <w:i/>
        </w:rPr>
        <w:t>2</w:t>
      </w:r>
      <w:r>
        <w:rPr>
          <w:rFonts w:ascii="Times New Roman" w:hAnsi="Times New Roman" w:cs="Times New Roman"/>
          <w:i/>
        </w:rPr>
        <w:t>.202</w:t>
      </w:r>
      <w:r w:rsidR="00552E0D">
        <w:rPr>
          <w:rFonts w:ascii="Times New Roman" w:hAnsi="Times New Roman" w:cs="Times New Roman"/>
          <w:i/>
        </w:rPr>
        <w:t>5</w:t>
      </w:r>
      <w:r>
        <w:rPr>
          <w:rFonts w:ascii="Times New Roman" w:hAnsi="Times New Roman" w:cs="Times New Roman"/>
          <w:i/>
        </w:rPr>
        <w:t xml:space="preserve"> года</w:t>
      </w:r>
    </w:p>
    <w:p w:rsidR="00735CB6" w:rsidRDefault="00326763" w:rsidP="00382CBF">
      <w:pPr>
        <w:ind w:firstLine="0"/>
        <w:outlineLvl w:val="0"/>
        <w:rPr>
          <w:rFonts w:ascii="Times New Roman" w:hAnsi="Times New Roman" w:cs="Times New Roman"/>
          <w:i/>
        </w:rPr>
      </w:pPr>
      <w:r>
        <w:rPr>
          <w:rFonts w:ascii="Times New Roman" w:hAnsi="Times New Roman" w:cs="Times New Roman"/>
          <w:i/>
        </w:rPr>
        <w:t>У</w:t>
      </w:r>
      <w:r w:rsidR="008C2898" w:rsidRPr="00E2154A">
        <w:rPr>
          <w:rFonts w:ascii="Times New Roman" w:hAnsi="Times New Roman" w:cs="Times New Roman"/>
          <w:i/>
        </w:rPr>
        <w:t>чредитель: Совет депутатов Русско-Тювеевского сельского поселения Темниковского муниципального района Республики Мордовия. Тираж 10экз.</w:t>
      </w:r>
    </w:p>
    <w:sectPr w:rsidR="00735CB6" w:rsidSect="00D86104">
      <w:pgSz w:w="11900" w:h="16800"/>
      <w:pgMar w:top="709" w:right="567" w:bottom="1134" w:left="1134" w:header="720" w:footer="720"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55EC" w:rsidRDefault="004555EC" w:rsidP="007B1EBD">
      <w:r>
        <w:separator/>
      </w:r>
    </w:p>
  </w:endnote>
  <w:endnote w:type="continuationSeparator" w:id="1">
    <w:p w:rsidR="004555EC" w:rsidRDefault="004555EC" w:rsidP="007B1E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55EC" w:rsidRDefault="004555EC" w:rsidP="007B1EBD">
      <w:r>
        <w:separator/>
      </w:r>
    </w:p>
  </w:footnote>
  <w:footnote w:type="continuationSeparator" w:id="1">
    <w:p w:rsidR="004555EC" w:rsidRDefault="004555EC" w:rsidP="007B1EB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9DC7C07"/>
    <w:multiLevelType w:val="multilevel"/>
    <w:tmpl w:val="DE141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C0219C"/>
    <w:multiLevelType w:val="hybridMultilevel"/>
    <w:tmpl w:val="9F364574"/>
    <w:lvl w:ilvl="0" w:tplc="5A76E22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0A706D1"/>
    <w:multiLevelType w:val="hybridMultilevel"/>
    <w:tmpl w:val="5450F8AC"/>
    <w:lvl w:ilvl="0" w:tplc="F8A6BDC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12D400C6"/>
    <w:multiLevelType w:val="hybridMultilevel"/>
    <w:tmpl w:val="31AACDC6"/>
    <w:lvl w:ilvl="0" w:tplc="5B9E180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52606582"/>
    <w:multiLevelType w:val="hybridMultilevel"/>
    <w:tmpl w:val="240424A6"/>
    <w:lvl w:ilvl="0" w:tplc="D2685C7A">
      <w:start w:val="1"/>
      <w:numFmt w:val="decimal"/>
      <w:lvlText w:val="%1."/>
      <w:lvlJc w:val="left"/>
      <w:pPr>
        <w:tabs>
          <w:tab w:val="num" w:pos="1744"/>
        </w:tabs>
        <w:ind w:left="1744" w:hanging="103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6">
    <w:nsid w:val="6CE67E5B"/>
    <w:multiLevelType w:val="multilevel"/>
    <w:tmpl w:val="8466C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4A1059F"/>
    <w:multiLevelType w:val="hybridMultilevel"/>
    <w:tmpl w:val="D8E43C7E"/>
    <w:lvl w:ilvl="0" w:tplc="7EB6A072">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758371D4"/>
    <w:multiLevelType w:val="hybridMultilevel"/>
    <w:tmpl w:val="34669D4C"/>
    <w:lvl w:ilvl="0" w:tplc="68BA3FD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8"/>
  </w:num>
  <w:num w:numId="2">
    <w:abstractNumId w:val="5"/>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 w:numId="6">
    <w:abstractNumId w:val="6"/>
  </w:num>
  <w:num w:numId="7">
    <w:abstractNumId w:val="1"/>
  </w:num>
  <w:num w:numId="8">
    <w:abstractNumId w:val="2"/>
  </w:num>
  <w:num w:numId="9">
    <w:abstractNumId w:val="7"/>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compat>
  <w:rsids>
    <w:rsidRoot w:val="00A77023"/>
    <w:rsid w:val="000033C6"/>
    <w:rsid w:val="000034E9"/>
    <w:rsid w:val="000101A2"/>
    <w:rsid w:val="000129A6"/>
    <w:rsid w:val="00015C14"/>
    <w:rsid w:val="00016587"/>
    <w:rsid w:val="00036F70"/>
    <w:rsid w:val="00061DAD"/>
    <w:rsid w:val="00071070"/>
    <w:rsid w:val="00080827"/>
    <w:rsid w:val="0009380F"/>
    <w:rsid w:val="000947AE"/>
    <w:rsid w:val="00097F0B"/>
    <w:rsid w:val="000A1411"/>
    <w:rsid w:val="000A4DFD"/>
    <w:rsid w:val="000C00C8"/>
    <w:rsid w:val="000D6800"/>
    <w:rsid w:val="000D7598"/>
    <w:rsid w:val="00110C14"/>
    <w:rsid w:val="00110F8C"/>
    <w:rsid w:val="00112646"/>
    <w:rsid w:val="0011379E"/>
    <w:rsid w:val="00133840"/>
    <w:rsid w:val="00141A25"/>
    <w:rsid w:val="00157867"/>
    <w:rsid w:val="00161347"/>
    <w:rsid w:val="0018068F"/>
    <w:rsid w:val="001828BF"/>
    <w:rsid w:val="0018361E"/>
    <w:rsid w:val="00191CBE"/>
    <w:rsid w:val="001A2ABA"/>
    <w:rsid w:val="001B10AC"/>
    <w:rsid w:val="001F19C8"/>
    <w:rsid w:val="002114D7"/>
    <w:rsid w:val="00211A64"/>
    <w:rsid w:val="00212154"/>
    <w:rsid w:val="0023424A"/>
    <w:rsid w:val="0023458B"/>
    <w:rsid w:val="00235E29"/>
    <w:rsid w:val="00256CBB"/>
    <w:rsid w:val="00264C30"/>
    <w:rsid w:val="002669DA"/>
    <w:rsid w:val="00282801"/>
    <w:rsid w:val="002852D8"/>
    <w:rsid w:val="00286236"/>
    <w:rsid w:val="002B0DEA"/>
    <w:rsid w:val="002B3A9F"/>
    <w:rsid w:val="002C06A9"/>
    <w:rsid w:val="002C2F68"/>
    <w:rsid w:val="002E27F6"/>
    <w:rsid w:val="002E2BB9"/>
    <w:rsid w:val="002E3BFC"/>
    <w:rsid w:val="002F39BE"/>
    <w:rsid w:val="00306AEC"/>
    <w:rsid w:val="00325DF4"/>
    <w:rsid w:val="00326763"/>
    <w:rsid w:val="00335212"/>
    <w:rsid w:val="003457B5"/>
    <w:rsid w:val="00346C95"/>
    <w:rsid w:val="0035258D"/>
    <w:rsid w:val="00374C7B"/>
    <w:rsid w:val="003808AA"/>
    <w:rsid w:val="00382CBF"/>
    <w:rsid w:val="00384550"/>
    <w:rsid w:val="0039083B"/>
    <w:rsid w:val="003927B5"/>
    <w:rsid w:val="00393C24"/>
    <w:rsid w:val="003A10BE"/>
    <w:rsid w:val="003A3DA9"/>
    <w:rsid w:val="003D0E83"/>
    <w:rsid w:val="003E000B"/>
    <w:rsid w:val="003E257A"/>
    <w:rsid w:val="0041033A"/>
    <w:rsid w:val="00416FB5"/>
    <w:rsid w:val="00443FF1"/>
    <w:rsid w:val="00450E32"/>
    <w:rsid w:val="0045227A"/>
    <w:rsid w:val="004555EC"/>
    <w:rsid w:val="00455F2A"/>
    <w:rsid w:val="004607E5"/>
    <w:rsid w:val="00461ED6"/>
    <w:rsid w:val="00465A57"/>
    <w:rsid w:val="00466F80"/>
    <w:rsid w:val="00467296"/>
    <w:rsid w:val="0046746A"/>
    <w:rsid w:val="0047708B"/>
    <w:rsid w:val="00487D9F"/>
    <w:rsid w:val="004B0B38"/>
    <w:rsid w:val="004D193B"/>
    <w:rsid w:val="004D4FF4"/>
    <w:rsid w:val="004D5113"/>
    <w:rsid w:val="004D5AEC"/>
    <w:rsid w:val="004D791E"/>
    <w:rsid w:val="004E4E74"/>
    <w:rsid w:val="00500D69"/>
    <w:rsid w:val="00504202"/>
    <w:rsid w:val="00515343"/>
    <w:rsid w:val="005179E0"/>
    <w:rsid w:val="00524E37"/>
    <w:rsid w:val="00525018"/>
    <w:rsid w:val="00530E51"/>
    <w:rsid w:val="005333BE"/>
    <w:rsid w:val="0053639C"/>
    <w:rsid w:val="00541D93"/>
    <w:rsid w:val="00543DAC"/>
    <w:rsid w:val="0054424A"/>
    <w:rsid w:val="00552E0D"/>
    <w:rsid w:val="00554763"/>
    <w:rsid w:val="005645F4"/>
    <w:rsid w:val="005744DF"/>
    <w:rsid w:val="0057674C"/>
    <w:rsid w:val="0058788A"/>
    <w:rsid w:val="005B74EF"/>
    <w:rsid w:val="005C2F1D"/>
    <w:rsid w:val="005D172E"/>
    <w:rsid w:val="005D3E55"/>
    <w:rsid w:val="005E23DB"/>
    <w:rsid w:val="005E7DA5"/>
    <w:rsid w:val="005F00E8"/>
    <w:rsid w:val="005F188E"/>
    <w:rsid w:val="005F2219"/>
    <w:rsid w:val="00623E20"/>
    <w:rsid w:val="0062430D"/>
    <w:rsid w:val="00643E03"/>
    <w:rsid w:val="00646199"/>
    <w:rsid w:val="00647E2E"/>
    <w:rsid w:val="00651DC3"/>
    <w:rsid w:val="00652C36"/>
    <w:rsid w:val="00682660"/>
    <w:rsid w:val="006846B8"/>
    <w:rsid w:val="00687FE6"/>
    <w:rsid w:val="006A3232"/>
    <w:rsid w:val="006B2C2C"/>
    <w:rsid w:val="006C1207"/>
    <w:rsid w:val="006C20CE"/>
    <w:rsid w:val="006D308C"/>
    <w:rsid w:val="006E51E1"/>
    <w:rsid w:val="00713A00"/>
    <w:rsid w:val="00735CB6"/>
    <w:rsid w:val="007372B1"/>
    <w:rsid w:val="00746635"/>
    <w:rsid w:val="00750D93"/>
    <w:rsid w:val="00754746"/>
    <w:rsid w:val="0075662A"/>
    <w:rsid w:val="00757EAA"/>
    <w:rsid w:val="0076421A"/>
    <w:rsid w:val="00765681"/>
    <w:rsid w:val="00767FA5"/>
    <w:rsid w:val="00772D23"/>
    <w:rsid w:val="00774503"/>
    <w:rsid w:val="007A0512"/>
    <w:rsid w:val="007A259A"/>
    <w:rsid w:val="007B1258"/>
    <w:rsid w:val="007B1EBD"/>
    <w:rsid w:val="007B5F32"/>
    <w:rsid w:val="007C79D4"/>
    <w:rsid w:val="007D3773"/>
    <w:rsid w:val="007E47BD"/>
    <w:rsid w:val="007F0703"/>
    <w:rsid w:val="00800459"/>
    <w:rsid w:val="0080684F"/>
    <w:rsid w:val="008114B7"/>
    <w:rsid w:val="00812349"/>
    <w:rsid w:val="00815961"/>
    <w:rsid w:val="008168AC"/>
    <w:rsid w:val="0082354F"/>
    <w:rsid w:val="008241FC"/>
    <w:rsid w:val="008265AB"/>
    <w:rsid w:val="00831B56"/>
    <w:rsid w:val="0083719E"/>
    <w:rsid w:val="00846862"/>
    <w:rsid w:val="008742D3"/>
    <w:rsid w:val="0087478E"/>
    <w:rsid w:val="0087644F"/>
    <w:rsid w:val="008802AA"/>
    <w:rsid w:val="0088543A"/>
    <w:rsid w:val="008956B3"/>
    <w:rsid w:val="00895E47"/>
    <w:rsid w:val="008B41E9"/>
    <w:rsid w:val="008C2486"/>
    <w:rsid w:val="008C2898"/>
    <w:rsid w:val="008D323D"/>
    <w:rsid w:val="008D4194"/>
    <w:rsid w:val="008E0592"/>
    <w:rsid w:val="008E261D"/>
    <w:rsid w:val="00902D4A"/>
    <w:rsid w:val="009069CC"/>
    <w:rsid w:val="009072C3"/>
    <w:rsid w:val="00910033"/>
    <w:rsid w:val="00913714"/>
    <w:rsid w:val="009156D6"/>
    <w:rsid w:val="009172CC"/>
    <w:rsid w:val="00917723"/>
    <w:rsid w:val="009230EB"/>
    <w:rsid w:val="00923188"/>
    <w:rsid w:val="009258BB"/>
    <w:rsid w:val="009309BD"/>
    <w:rsid w:val="00931BE8"/>
    <w:rsid w:val="00937EF2"/>
    <w:rsid w:val="009421D2"/>
    <w:rsid w:val="009444DF"/>
    <w:rsid w:val="0094469D"/>
    <w:rsid w:val="009454DF"/>
    <w:rsid w:val="00952C45"/>
    <w:rsid w:val="0096023F"/>
    <w:rsid w:val="00960FF1"/>
    <w:rsid w:val="00965FBB"/>
    <w:rsid w:val="00970C1F"/>
    <w:rsid w:val="00974D7F"/>
    <w:rsid w:val="009A3D9C"/>
    <w:rsid w:val="009B0481"/>
    <w:rsid w:val="009B11A9"/>
    <w:rsid w:val="009C592A"/>
    <w:rsid w:val="009C60BF"/>
    <w:rsid w:val="009D33E7"/>
    <w:rsid w:val="009D71B4"/>
    <w:rsid w:val="009E2BBA"/>
    <w:rsid w:val="009E59CA"/>
    <w:rsid w:val="009F5BFF"/>
    <w:rsid w:val="00A00C02"/>
    <w:rsid w:val="00A02ECB"/>
    <w:rsid w:val="00A10874"/>
    <w:rsid w:val="00A1504D"/>
    <w:rsid w:val="00A32E01"/>
    <w:rsid w:val="00A57055"/>
    <w:rsid w:val="00A65754"/>
    <w:rsid w:val="00A678B5"/>
    <w:rsid w:val="00A678ED"/>
    <w:rsid w:val="00A72F0E"/>
    <w:rsid w:val="00A77023"/>
    <w:rsid w:val="00A93DD5"/>
    <w:rsid w:val="00A94DEB"/>
    <w:rsid w:val="00A95F45"/>
    <w:rsid w:val="00AA4983"/>
    <w:rsid w:val="00AA4B9A"/>
    <w:rsid w:val="00AB4AEE"/>
    <w:rsid w:val="00AB4BDC"/>
    <w:rsid w:val="00AC6560"/>
    <w:rsid w:val="00AE4E00"/>
    <w:rsid w:val="00B0545E"/>
    <w:rsid w:val="00B36BAC"/>
    <w:rsid w:val="00B375EB"/>
    <w:rsid w:val="00B4326C"/>
    <w:rsid w:val="00B5343F"/>
    <w:rsid w:val="00B64C48"/>
    <w:rsid w:val="00B73D21"/>
    <w:rsid w:val="00B85912"/>
    <w:rsid w:val="00B91618"/>
    <w:rsid w:val="00B925E8"/>
    <w:rsid w:val="00BA04C4"/>
    <w:rsid w:val="00BA4796"/>
    <w:rsid w:val="00BB47CB"/>
    <w:rsid w:val="00BB6B61"/>
    <w:rsid w:val="00BC0563"/>
    <w:rsid w:val="00BC2443"/>
    <w:rsid w:val="00BD3589"/>
    <w:rsid w:val="00BD76CD"/>
    <w:rsid w:val="00BE6E4D"/>
    <w:rsid w:val="00BE6FCB"/>
    <w:rsid w:val="00C00700"/>
    <w:rsid w:val="00C00B95"/>
    <w:rsid w:val="00C02D24"/>
    <w:rsid w:val="00C10045"/>
    <w:rsid w:val="00C159E7"/>
    <w:rsid w:val="00C27645"/>
    <w:rsid w:val="00C42C43"/>
    <w:rsid w:val="00C47AD9"/>
    <w:rsid w:val="00C5487D"/>
    <w:rsid w:val="00C71085"/>
    <w:rsid w:val="00C73BFC"/>
    <w:rsid w:val="00C809DD"/>
    <w:rsid w:val="00C971E2"/>
    <w:rsid w:val="00CA2925"/>
    <w:rsid w:val="00CB0F4F"/>
    <w:rsid w:val="00CC08ED"/>
    <w:rsid w:val="00CC4681"/>
    <w:rsid w:val="00CD3960"/>
    <w:rsid w:val="00CD72C3"/>
    <w:rsid w:val="00CE2A7F"/>
    <w:rsid w:val="00CE76DD"/>
    <w:rsid w:val="00CF439C"/>
    <w:rsid w:val="00CF6D58"/>
    <w:rsid w:val="00D15179"/>
    <w:rsid w:val="00D312C0"/>
    <w:rsid w:val="00D353EC"/>
    <w:rsid w:val="00D436C1"/>
    <w:rsid w:val="00D440A2"/>
    <w:rsid w:val="00D54D28"/>
    <w:rsid w:val="00D55431"/>
    <w:rsid w:val="00D652B8"/>
    <w:rsid w:val="00D66C6F"/>
    <w:rsid w:val="00D708F7"/>
    <w:rsid w:val="00D72C10"/>
    <w:rsid w:val="00D7670C"/>
    <w:rsid w:val="00D829EF"/>
    <w:rsid w:val="00D82EC8"/>
    <w:rsid w:val="00D838A9"/>
    <w:rsid w:val="00D84443"/>
    <w:rsid w:val="00D84613"/>
    <w:rsid w:val="00D86104"/>
    <w:rsid w:val="00DA7E78"/>
    <w:rsid w:val="00DE77D6"/>
    <w:rsid w:val="00E009F4"/>
    <w:rsid w:val="00E06488"/>
    <w:rsid w:val="00E06A9D"/>
    <w:rsid w:val="00E0706A"/>
    <w:rsid w:val="00E2154A"/>
    <w:rsid w:val="00E25C9B"/>
    <w:rsid w:val="00E31520"/>
    <w:rsid w:val="00E316A3"/>
    <w:rsid w:val="00E43050"/>
    <w:rsid w:val="00E456E7"/>
    <w:rsid w:val="00E50AA2"/>
    <w:rsid w:val="00E55BFA"/>
    <w:rsid w:val="00E67064"/>
    <w:rsid w:val="00E75D9D"/>
    <w:rsid w:val="00E937C3"/>
    <w:rsid w:val="00E9550F"/>
    <w:rsid w:val="00EA145E"/>
    <w:rsid w:val="00EA2454"/>
    <w:rsid w:val="00EB00C6"/>
    <w:rsid w:val="00EC5572"/>
    <w:rsid w:val="00ED1BEA"/>
    <w:rsid w:val="00ED465F"/>
    <w:rsid w:val="00ED5458"/>
    <w:rsid w:val="00EF00A3"/>
    <w:rsid w:val="00EF01FB"/>
    <w:rsid w:val="00F16AF8"/>
    <w:rsid w:val="00F16EDD"/>
    <w:rsid w:val="00F33870"/>
    <w:rsid w:val="00F376C6"/>
    <w:rsid w:val="00F40830"/>
    <w:rsid w:val="00F43CCA"/>
    <w:rsid w:val="00F45BBC"/>
    <w:rsid w:val="00F507DE"/>
    <w:rsid w:val="00F51FDB"/>
    <w:rsid w:val="00F56BFB"/>
    <w:rsid w:val="00F6184F"/>
    <w:rsid w:val="00F6719E"/>
    <w:rsid w:val="00F71AA2"/>
    <w:rsid w:val="00F73159"/>
    <w:rsid w:val="00FA0D40"/>
    <w:rsid w:val="00FB122D"/>
    <w:rsid w:val="00FB1A88"/>
    <w:rsid w:val="00FB3184"/>
    <w:rsid w:val="00FC513E"/>
    <w:rsid w:val="00FC5FD8"/>
    <w:rsid w:val="00FD2C1F"/>
    <w:rsid w:val="00FD4CD5"/>
    <w:rsid w:val="00FE2CE2"/>
    <w:rsid w:val="00FE4D7A"/>
    <w:rsid w:val="00FE79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uiPriority="0" w:qFormat="1"/>
    <w:lsdException w:name="Title" w:locked="1" w:semiHidden="0" w:unhideWhenUsed="0" w:qFormat="1"/>
    <w:lsdException w:name="Default Paragraph Font" w:locked="1" w:semiHidden="0" w:uiPriority="0" w:unhideWhenUsed="0"/>
    <w:lsdException w:name="Body Text Indent" w:locked="1" w:semiHidden="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644F"/>
    <w:pPr>
      <w:widowControl w:val="0"/>
      <w:autoSpaceDE w:val="0"/>
      <w:autoSpaceDN w:val="0"/>
      <w:adjustRightInd w:val="0"/>
      <w:ind w:firstLine="720"/>
      <w:jc w:val="both"/>
    </w:pPr>
    <w:rPr>
      <w:rFonts w:ascii="Arial" w:hAnsi="Arial" w:cs="Arial"/>
      <w:sz w:val="24"/>
      <w:szCs w:val="24"/>
    </w:rPr>
  </w:style>
  <w:style w:type="paragraph" w:styleId="1">
    <w:name w:val="heading 1"/>
    <w:basedOn w:val="a"/>
    <w:next w:val="a"/>
    <w:link w:val="10"/>
    <w:uiPriority w:val="99"/>
    <w:qFormat/>
    <w:rsid w:val="0087644F"/>
    <w:pPr>
      <w:spacing w:before="108" w:after="108"/>
      <w:ind w:firstLine="0"/>
      <w:jc w:val="center"/>
      <w:outlineLvl w:val="0"/>
    </w:pPr>
    <w:rPr>
      <w:rFonts w:ascii="Cambria" w:hAnsi="Cambria" w:cs="Times New Roman"/>
      <w:b/>
      <w:bCs/>
      <w:kern w:val="32"/>
      <w:sz w:val="32"/>
      <w:szCs w:val="32"/>
    </w:rPr>
  </w:style>
  <w:style w:type="paragraph" w:styleId="2">
    <w:name w:val="heading 2"/>
    <w:basedOn w:val="1"/>
    <w:next w:val="a"/>
    <w:link w:val="20"/>
    <w:uiPriority w:val="99"/>
    <w:qFormat/>
    <w:rsid w:val="0087644F"/>
    <w:pPr>
      <w:outlineLvl w:val="1"/>
    </w:pPr>
    <w:rPr>
      <w:i/>
      <w:iCs/>
      <w:kern w:val="0"/>
      <w:sz w:val="28"/>
      <w:szCs w:val="28"/>
    </w:rPr>
  </w:style>
  <w:style w:type="paragraph" w:styleId="3">
    <w:name w:val="heading 3"/>
    <w:basedOn w:val="2"/>
    <w:next w:val="a"/>
    <w:link w:val="30"/>
    <w:uiPriority w:val="99"/>
    <w:qFormat/>
    <w:rsid w:val="0087644F"/>
    <w:pPr>
      <w:outlineLvl w:val="2"/>
    </w:pPr>
    <w:rPr>
      <w:i w:val="0"/>
      <w:iCs w:val="0"/>
      <w:sz w:val="26"/>
      <w:szCs w:val="26"/>
    </w:rPr>
  </w:style>
  <w:style w:type="paragraph" w:styleId="4">
    <w:name w:val="heading 4"/>
    <w:basedOn w:val="3"/>
    <w:next w:val="a"/>
    <w:link w:val="40"/>
    <w:uiPriority w:val="99"/>
    <w:qFormat/>
    <w:rsid w:val="0087644F"/>
    <w:pPr>
      <w:outlineLvl w:val="3"/>
    </w:pPr>
    <w:rPr>
      <w:rFonts w:ascii="Calibri" w:hAnsi="Calibri"/>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7644F"/>
    <w:rPr>
      <w:rFonts w:ascii="Cambria" w:hAnsi="Cambria" w:cs="Times New Roman"/>
      <w:b/>
      <w:bCs/>
      <w:kern w:val="32"/>
      <w:sz w:val="32"/>
      <w:szCs w:val="32"/>
    </w:rPr>
  </w:style>
  <w:style w:type="character" w:customStyle="1" w:styleId="20">
    <w:name w:val="Заголовок 2 Знак"/>
    <w:link w:val="2"/>
    <w:uiPriority w:val="99"/>
    <w:semiHidden/>
    <w:locked/>
    <w:rsid w:val="0087644F"/>
    <w:rPr>
      <w:rFonts w:ascii="Cambria" w:hAnsi="Cambria" w:cs="Times New Roman"/>
      <w:b/>
      <w:bCs/>
      <w:i/>
      <w:iCs/>
      <w:sz w:val="28"/>
      <w:szCs w:val="28"/>
    </w:rPr>
  </w:style>
  <w:style w:type="character" w:customStyle="1" w:styleId="30">
    <w:name w:val="Заголовок 3 Знак"/>
    <w:link w:val="3"/>
    <w:uiPriority w:val="99"/>
    <w:semiHidden/>
    <w:locked/>
    <w:rsid w:val="0087644F"/>
    <w:rPr>
      <w:rFonts w:ascii="Cambria" w:hAnsi="Cambria" w:cs="Times New Roman"/>
      <w:b/>
      <w:bCs/>
      <w:sz w:val="26"/>
      <w:szCs w:val="26"/>
    </w:rPr>
  </w:style>
  <w:style w:type="character" w:customStyle="1" w:styleId="40">
    <w:name w:val="Заголовок 4 Знак"/>
    <w:link w:val="4"/>
    <w:uiPriority w:val="99"/>
    <w:semiHidden/>
    <w:locked/>
    <w:rsid w:val="0087644F"/>
    <w:rPr>
      <w:rFonts w:cs="Times New Roman"/>
      <w:b/>
      <w:bCs/>
      <w:sz w:val="28"/>
      <w:szCs w:val="28"/>
    </w:rPr>
  </w:style>
  <w:style w:type="character" w:customStyle="1" w:styleId="a3">
    <w:name w:val="Цветовое выделение"/>
    <w:uiPriority w:val="99"/>
    <w:rsid w:val="0087644F"/>
    <w:rPr>
      <w:b/>
      <w:color w:val="26282F"/>
    </w:rPr>
  </w:style>
  <w:style w:type="character" w:customStyle="1" w:styleId="a4">
    <w:name w:val="Гипертекстовая ссылка"/>
    <w:uiPriority w:val="99"/>
    <w:rsid w:val="0087644F"/>
    <w:rPr>
      <w:rFonts w:cs="Times New Roman"/>
      <w:b w:val="0"/>
      <w:color w:val="106BBE"/>
    </w:rPr>
  </w:style>
  <w:style w:type="character" w:customStyle="1" w:styleId="a5">
    <w:name w:val="Активная гипертекстовая ссылка"/>
    <w:uiPriority w:val="99"/>
    <w:rsid w:val="0087644F"/>
    <w:rPr>
      <w:rFonts w:cs="Times New Roman"/>
      <w:b w:val="0"/>
      <w:color w:val="106BBE"/>
      <w:u w:val="single"/>
    </w:rPr>
  </w:style>
  <w:style w:type="paragraph" w:customStyle="1" w:styleId="a6">
    <w:name w:val="Внимание"/>
    <w:basedOn w:val="a"/>
    <w:next w:val="a"/>
    <w:uiPriority w:val="99"/>
    <w:rsid w:val="0087644F"/>
    <w:pPr>
      <w:spacing w:before="240" w:after="240"/>
      <w:ind w:left="420" w:right="420" w:firstLine="300"/>
    </w:pPr>
    <w:rPr>
      <w:shd w:val="clear" w:color="auto" w:fill="F5F3DA"/>
    </w:rPr>
  </w:style>
  <w:style w:type="paragraph" w:customStyle="1" w:styleId="a7">
    <w:name w:val="Внимание: криминал!!"/>
    <w:basedOn w:val="a6"/>
    <w:next w:val="a"/>
    <w:uiPriority w:val="99"/>
    <w:rsid w:val="0087644F"/>
  </w:style>
  <w:style w:type="paragraph" w:customStyle="1" w:styleId="a8">
    <w:name w:val="Внимание: недобросовестность!"/>
    <w:basedOn w:val="a6"/>
    <w:next w:val="a"/>
    <w:uiPriority w:val="99"/>
    <w:rsid w:val="0087644F"/>
  </w:style>
  <w:style w:type="character" w:customStyle="1" w:styleId="a9">
    <w:name w:val="Выделение для Базового Поиска"/>
    <w:uiPriority w:val="99"/>
    <w:rsid w:val="0087644F"/>
    <w:rPr>
      <w:rFonts w:cs="Times New Roman"/>
      <w:b/>
      <w:bCs/>
      <w:color w:val="0058A9"/>
    </w:rPr>
  </w:style>
  <w:style w:type="character" w:customStyle="1" w:styleId="aa">
    <w:name w:val="Выделение для Базового Поиска (курсив)"/>
    <w:uiPriority w:val="99"/>
    <w:rsid w:val="0087644F"/>
    <w:rPr>
      <w:rFonts w:cs="Times New Roman"/>
      <w:b/>
      <w:bCs/>
      <w:i/>
      <w:iCs/>
      <w:color w:val="0058A9"/>
    </w:rPr>
  </w:style>
  <w:style w:type="paragraph" w:customStyle="1" w:styleId="ab">
    <w:name w:val="Дочерний элемент списка"/>
    <w:basedOn w:val="a"/>
    <w:next w:val="a"/>
    <w:uiPriority w:val="99"/>
    <w:rsid w:val="0087644F"/>
    <w:pPr>
      <w:ind w:firstLine="0"/>
    </w:pPr>
    <w:rPr>
      <w:color w:val="868381"/>
      <w:sz w:val="20"/>
      <w:szCs w:val="20"/>
    </w:rPr>
  </w:style>
  <w:style w:type="paragraph" w:customStyle="1" w:styleId="ac">
    <w:name w:val="Основное меню (преемственное)"/>
    <w:basedOn w:val="a"/>
    <w:next w:val="a"/>
    <w:uiPriority w:val="99"/>
    <w:rsid w:val="0087644F"/>
    <w:rPr>
      <w:rFonts w:ascii="Verdana" w:hAnsi="Verdana" w:cs="Verdana"/>
      <w:sz w:val="22"/>
      <w:szCs w:val="22"/>
    </w:rPr>
  </w:style>
  <w:style w:type="paragraph" w:customStyle="1" w:styleId="ad">
    <w:name w:val="Заголовок"/>
    <w:basedOn w:val="ac"/>
    <w:next w:val="a"/>
    <w:uiPriority w:val="99"/>
    <w:rsid w:val="0087644F"/>
    <w:rPr>
      <w:b/>
      <w:bCs/>
      <w:color w:val="0058A9"/>
      <w:shd w:val="clear" w:color="auto" w:fill="F0F0F0"/>
    </w:rPr>
  </w:style>
  <w:style w:type="paragraph" w:customStyle="1" w:styleId="ae">
    <w:name w:val="Заголовок группы контролов"/>
    <w:basedOn w:val="a"/>
    <w:next w:val="a"/>
    <w:uiPriority w:val="99"/>
    <w:rsid w:val="0087644F"/>
    <w:rPr>
      <w:b/>
      <w:bCs/>
      <w:color w:val="000000"/>
    </w:rPr>
  </w:style>
  <w:style w:type="paragraph" w:customStyle="1" w:styleId="af">
    <w:name w:val="Заголовок для информации об изменениях"/>
    <w:basedOn w:val="1"/>
    <w:next w:val="a"/>
    <w:uiPriority w:val="99"/>
    <w:rsid w:val="0087644F"/>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sid w:val="0087644F"/>
    <w:rPr>
      <w:i/>
      <w:iCs/>
      <w:color w:val="000080"/>
      <w:sz w:val="22"/>
      <w:szCs w:val="22"/>
    </w:rPr>
  </w:style>
  <w:style w:type="character" w:customStyle="1" w:styleId="af1">
    <w:name w:val="Заголовок своего сообщения"/>
    <w:uiPriority w:val="99"/>
    <w:rsid w:val="0087644F"/>
    <w:rPr>
      <w:rFonts w:cs="Times New Roman"/>
      <w:b/>
      <w:bCs/>
      <w:color w:val="26282F"/>
    </w:rPr>
  </w:style>
  <w:style w:type="paragraph" w:customStyle="1" w:styleId="af2">
    <w:name w:val="Заголовок статьи"/>
    <w:basedOn w:val="a"/>
    <w:next w:val="a"/>
    <w:uiPriority w:val="99"/>
    <w:rsid w:val="0087644F"/>
    <w:pPr>
      <w:ind w:left="1612" w:hanging="892"/>
    </w:pPr>
  </w:style>
  <w:style w:type="character" w:customStyle="1" w:styleId="af3">
    <w:name w:val="Заголовок чужого сообщения"/>
    <w:uiPriority w:val="99"/>
    <w:rsid w:val="0087644F"/>
    <w:rPr>
      <w:rFonts w:cs="Times New Roman"/>
      <w:b/>
      <w:bCs/>
      <w:color w:val="FF0000"/>
    </w:rPr>
  </w:style>
  <w:style w:type="paragraph" w:customStyle="1" w:styleId="af4">
    <w:name w:val="Заголовок ЭР (левое окно)"/>
    <w:basedOn w:val="a"/>
    <w:next w:val="a"/>
    <w:uiPriority w:val="99"/>
    <w:rsid w:val="0087644F"/>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rsid w:val="0087644F"/>
    <w:pPr>
      <w:spacing w:after="0"/>
      <w:jc w:val="left"/>
    </w:pPr>
  </w:style>
  <w:style w:type="paragraph" w:customStyle="1" w:styleId="af6">
    <w:name w:val="Интерактивный заголовок"/>
    <w:basedOn w:val="ad"/>
    <w:next w:val="a"/>
    <w:uiPriority w:val="99"/>
    <w:rsid w:val="0087644F"/>
    <w:rPr>
      <w:u w:val="single"/>
    </w:rPr>
  </w:style>
  <w:style w:type="paragraph" w:customStyle="1" w:styleId="af7">
    <w:name w:val="Текст информации об изменениях"/>
    <w:basedOn w:val="a"/>
    <w:next w:val="a"/>
    <w:uiPriority w:val="99"/>
    <w:rsid w:val="0087644F"/>
    <w:rPr>
      <w:color w:val="353842"/>
      <w:sz w:val="18"/>
      <w:szCs w:val="18"/>
    </w:rPr>
  </w:style>
  <w:style w:type="paragraph" w:customStyle="1" w:styleId="af8">
    <w:name w:val="Информация об изменениях"/>
    <w:basedOn w:val="af7"/>
    <w:next w:val="a"/>
    <w:uiPriority w:val="99"/>
    <w:rsid w:val="0087644F"/>
    <w:pPr>
      <w:spacing w:before="180"/>
      <w:ind w:left="360" w:right="360" w:firstLine="0"/>
    </w:pPr>
    <w:rPr>
      <w:shd w:val="clear" w:color="auto" w:fill="EAEFED"/>
    </w:rPr>
  </w:style>
  <w:style w:type="paragraph" w:customStyle="1" w:styleId="af9">
    <w:name w:val="Текст (справка)"/>
    <w:basedOn w:val="a"/>
    <w:next w:val="a"/>
    <w:uiPriority w:val="99"/>
    <w:rsid w:val="0087644F"/>
    <w:pPr>
      <w:ind w:left="170" w:right="170" w:firstLine="0"/>
      <w:jc w:val="left"/>
    </w:pPr>
  </w:style>
  <w:style w:type="paragraph" w:customStyle="1" w:styleId="afa">
    <w:name w:val="Комментарий"/>
    <w:basedOn w:val="af9"/>
    <w:next w:val="a"/>
    <w:uiPriority w:val="99"/>
    <w:rsid w:val="0087644F"/>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sid w:val="0087644F"/>
    <w:rPr>
      <w:i/>
      <w:iCs/>
    </w:rPr>
  </w:style>
  <w:style w:type="paragraph" w:customStyle="1" w:styleId="afc">
    <w:name w:val="Текст (лев. подпись)"/>
    <w:basedOn w:val="a"/>
    <w:next w:val="a"/>
    <w:uiPriority w:val="99"/>
    <w:rsid w:val="0087644F"/>
    <w:pPr>
      <w:ind w:firstLine="0"/>
      <w:jc w:val="left"/>
    </w:pPr>
  </w:style>
  <w:style w:type="paragraph" w:customStyle="1" w:styleId="afd">
    <w:name w:val="Колонтитул (левый)"/>
    <w:basedOn w:val="afc"/>
    <w:next w:val="a"/>
    <w:uiPriority w:val="99"/>
    <w:rsid w:val="0087644F"/>
    <w:rPr>
      <w:sz w:val="14"/>
      <w:szCs w:val="14"/>
    </w:rPr>
  </w:style>
  <w:style w:type="paragraph" w:customStyle="1" w:styleId="afe">
    <w:name w:val="Текст (прав. подпись)"/>
    <w:basedOn w:val="a"/>
    <w:next w:val="a"/>
    <w:uiPriority w:val="99"/>
    <w:rsid w:val="0087644F"/>
    <w:pPr>
      <w:ind w:firstLine="0"/>
      <w:jc w:val="right"/>
    </w:pPr>
  </w:style>
  <w:style w:type="paragraph" w:customStyle="1" w:styleId="aff">
    <w:name w:val="Колонтитул (правый)"/>
    <w:basedOn w:val="afe"/>
    <w:next w:val="a"/>
    <w:uiPriority w:val="99"/>
    <w:rsid w:val="0087644F"/>
    <w:rPr>
      <w:sz w:val="14"/>
      <w:szCs w:val="14"/>
    </w:rPr>
  </w:style>
  <w:style w:type="paragraph" w:customStyle="1" w:styleId="aff0">
    <w:name w:val="Комментарий пользователя"/>
    <w:basedOn w:val="afa"/>
    <w:next w:val="a"/>
    <w:uiPriority w:val="99"/>
    <w:rsid w:val="0087644F"/>
    <w:pPr>
      <w:jc w:val="left"/>
    </w:pPr>
    <w:rPr>
      <w:shd w:val="clear" w:color="auto" w:fill="FFDFE0"/>
    </w:rPr>
  </w:style>
  <w:style w:type="paragraph" w:customStyle="1" w:styleId="aff1">
    <w:name w:val="Куда обратиться?"/>
    <w:basedOn w:val="a6"/>
    <w:next w:val="a"/>
    <w:uiPriority w:val="99"/>
    <w:rsid w:val="0087644F"/>
  </w:style>
  <w:style w:type="paragraph" w:customStyle="1" w:styleId="aff2">
    <w:name w:val="Моноширинный"/>
    <w:basedOn w:val="a"/>
    <w:next w:val="a"/>
    <w:uiPriority w:val="99"/>
    <w:rsid w:val="0087644F"/>
    <w:pPr>
      <w:ind w:firstLine="0"/>
      <w:jc w:val="left"/>
    </w:pPr>
    <w:rPr>
      <w:rFonts w:ascii="Courier New" w:hAnsi="Courier New" w:cs="Courier New"/>
    </w:rPr>
  </w:style>
  <w:style w:type="character" w:customStyle="1" w:styleId="aff3">
    <w:name w:val="Найденные слова"/>
    <w:uiPriority w:val="99"/>
    <w:rsid w:val="0087644F"/>
    <w:rPr>
      <w:rFonts w:cs="Times New Roman"/>
      <w:b w:val="0"/>
      <w:color w:val="26282F"/>
      <w:shd w:val="clear" w:color="auto" w:fill="FFF580"/>
    </w:rPr>
  </w:style>
  <w:style w:type="paragraph" w:customStyle="1" w:styleId="aff4">
    <w:name w:val="Напишите нам"/>
    <w:basedOn w:val="a"/>
    <w:next w:val="a"/>
    <w:uiPriority w:val="99"/>
    <w:rsid w:val="0087644F"/>
    <w:pPr>
      <w:spacing w:before="90" w:after="90"/>
      <w:ind w:left="180" w:right="180" w:firstLine="0"/>
    </w:pPr>
    <w:rPr>
      <w:sz w:val="20"/>
      <w:szCs w:val="20"/>
      <w:shd w:val="clear" w:color="auto" w:fill="EFFFAD"/>
    </w:rPr>
  </w:style>
  <w:style w:type="character" w:customStyle="1" w:styleId="aff5">
    <w:name w:val="Не вступил в силу"/>
    <w:uiPriority w:val="99"/>
    <w:rsid w:val="0087644F"/>
    <w:rPr>
      <w:rFonts w:cs="Times New Roman"/>
      <w:b w:val="0"/>
      <w:color w:val="000000"/>
      <w:shd w:val="clear" w:color="auto" w:fill="D8EDE8"/>
    </w:rPr>
  </w:style>
  <w:style w:type="paragraph" w:customStyle="1" w:styleId="aff6">
    <w:name w:val="Необходимые документы"/>
    <w:basedOn w:val="a6"/>
    <w:next w:val="a"/>
    <w:uiPriority w:val="99"/>
    <w:rsid w:val="0087644F"/>
    <w:pPr>
      <w:ind w:firstLine="118"/>
    </w:pPr>
  </w:style>
  <w:style w:type="paragraph" w:customStyle="1" w:styleId="aff7">
    <w:name w:val="Нормальный (таблица)"/>
    <w:basedOn w:val="a"/>
    <w:next w:val="a"/>
    <w:uiPriority w:val="99"/>
    <w:rsid w:val="0087644F"/>
    <w:pPr>
      <w:ind w:firstLine="0"/>
    </w:pPr>
  </w:style>
  <w:style w:type="paragraph" w:customStyle="1" w:styleId="aff8">
    <w:name w:val="Таблицы (моноширинный)"/>
    <w:basedOn w:val="a"/>
    <w:next w:val="a"/>
    <w:rsid w:val="0087644F"/>
    <w:pPr>
      <w:ind w:firstLine="0"/>
      <w:jc w:val="left"/>
    </w:pPr>
    <w:rPr>
      <w:rFonts w:ascii="Courier New" w:hAnsi="Courier New" w:cs="Courier New"/>
    </w:rPr>
  </w:style>
  <w:style w:type="paragraph" w:customStyle="1" w:styleId="aff9">
    <w:name w:val="Оглавление"/>
    <w:basedOn w:val="aff8"/>
    <w:next w:val="a"/>
    <w:uiPriority w:val="99"/>
    <w:rsid w:val="0087644F"/>
    <w:pPr>
      <w:ind w:left="140"/>
    </w:pPr>
  </w:style>
  <w:style w:type="character" w:customStyle="1" w:styleId="affa">
    <w:name w:val="Опечатки"/>
    <w:uiPriority w:val="99"/>
    <w:rsid w:val="0087644F"/>
    <w:rPr>
      <w:color w:val="FF0000"/>
    </w:rPr>
  </w:style>
  <w:style w:type="paragraph" w:customStyle="1" w:styleId="affb">
    <w:name w:val="Переменная часть"/>
    <w:basedOn w:val="ac"/>
    <w:next w:val="a"/>
    <w:uiPriority w:val="99"/>
    <w:rsid w:val="0087644F"/>
    <w:rPr>
      <w:sz w:val="18"/>
      <w:szCs w:val="18"/>
    </w:rPr>
  </w:style>
  <w:style w:type="paragraph" w:customStyle="1" w:styleId="affc">
    <w:name w:val="Подвал для информации об изменениях"/>
    <w:basedOn w:val="1"/>
    <w:next w:val="a"/>
    <w:uiPriority w:val="99"/>
    <w:rsid w:val="0087644F"/>
    <w:pPr>
      <w:outlineLvl w:val="9"/>
    </w:pPr>
    <w:rPr>
      <w:b w:val="0"/>
      <w:bCs w:val="0"/>
      <w:sz w:val="18"/>
      <w:szCs w:val="18"/>
    </w:rPr>
  </w:style>
  <w:style w:type="paragraph" w:customStyle="1" w:styleId="affd">
    <w:name w:val="Подзаголовок для информации об изменениях"/>
    <w:basedOn w:val="af7"/>
    <w:next w:val="a"/>
    <w:uiPriority w:val="99"/>
    <w:rsid w:val="0087644F"/>
    <w:rPr>
      <w:b/>
      <w:bCs/>
    </w:rPr>
  </w:style>
  <w:style w:type="paragraph" w:customStyle="1" w:styleId="affe">
    <w:name w:val="Подчёркнутый текст"/>
    <w:basedOn w:val="a"/>
    <w:next w:val="a"/>
    <w:uiPriority w:val="99"/>
    <w:rsid w:val="0087644F"/>
    <w:pPr>
      <w:pBdr>
        <w:bottom w:val="single" w:sz="4" w:space="0" w:color="auto"/>
      </w:pBdr>
    </w:pPr>
  </w:style>
  <w:style w:type="paragraph" w:customStyle="1" w:styleId="afff">
    <w:name w:val="Постоянная часть"/>
    <w:basedOn w:val="ac"/>
    <w:next w:val="a"/>
    <w:uiPriority w:val="99"/>
    <w:rsid w:val="0087644F"/>
    <w:rPr>
      <w:sz w:val="20"/>
      <w:szCs w:val="20"/>
    </w:rPr>
  </w:style>
  <w:style w:type="paragraph" w:customStyle="1" w:styleId="afff0">
    <w:name w:val="Прижатый влево"/>
    <w:basedOn w:val="a"/>
    <w:next w:val="a"/>
    <w:uiPriority w:val="99"/>
    <w:rsid w:val="0087644F"/>
    <w:pPr>
      <w:ind w:firstLine="0"/>
      <w:jc w:val="left"/>
    </w:pPr>
  </w:style>
  <w:style w:type="paragraph" w:customStyle="1" w:styleId="afff1">
    <w:name w:val="Пример."/>
    <w:basedOn w:val="a6"/>
    <w:next w:val="a"/>
    <w:uiPriority w:val="99"/>
    <w:rsid w:val="0087644F"/>
  </w:style>
  <w:style w:type="paragraph" w:customStyle="1" w:styleId="afff2">
    <w:name w:val="Примечание."/>
    <w:basedOn w:val="a6"/>
    <w:next w:val="a"/>
    <w:uiPriority w:val="99"/>
    <w:rsid w:val="0087644F"/>
  </w:style>
  <w:style w:type="character" w:customStyle="1" w:styleId="afff3">
    <w:name w:val="Продолжение ссылки"/>
    <w:uiPriority w:val="99"/>
    <w:rsid w:val="0087644F"/>
  </w:style>
  <w:style w:type="paragraph" w:customStyle="1" w:styleId="afff4">
    <w:name w:val="Словарная статья"/>
    <w:basedOn w:val="a"/>
    <w:next w:val="a"/>
    <w:uiPriority w:val="99"/>
    <w:rsid w:val="0087644F"/>
    <w:pPr>
      <w:ind w:right="118" w:firstLine="0"/>
    </w:pPr>
  </w:style>
  <w:style w:type="character" w:customStyle="1" w:styleId="afff5">
    <w:name w:val="Сравнение редакций"/>
    <w:uiPriority w:val="99"/>
    <w:rsid w:val="0087644F"/>
    <w:rPr>
      <w:rFonts w:cs="Times New Roman"/>
      <w:b w:val="0"/>
      <w:color w:val="26282F"/>
    </w:rPr>
  </w:style>
  <w:style w:type="character" w:customStyle="1" w:styleId="afff6">
    <w:name w:val="Сравнение редакций. Добавленный фрагмент"/>
    <w:uiPriority w:val="99"/>
    <w:rsid w:val="0087644F"/>
    <w:rPr>
      <w:color w:val="000000"/>
      <w:shd w:val="clear" w:color="auto" w:fill="C1D7FF"/>
    </w:rPr>
  </w:style>
  <w:style w:type="character" w:customStyle="1" w:styleId="afff7">
    <w:name w:val="Сравнение редакций. Удаленный фрагмент"/>
    <w:uiPriority w:val="99"/>
    <w:rsid w:val="0087644F"/>
    <w:rPr>
      <w:color w:val="000000"/>
      <w:shd w:val="clear" w:color="auto" w:fill="C4C413"/>
    </w:rPr>
  </w:style>
  <w:style w:type="paragraph" w:customStyle="1" w:styleId="afff8">
    <w:name w:val="Ссылка на официальную публикацию"/>
    <w:basedOn w:val="a"/>
    <w:next w:val="a"/>
    <w:uiPriority w:val="99"/>
    <w:rsid w:val="0087644F"/>
  </w:style>
  <w:style w:type="character" w:customStyle="1" w:styleId="afff9">
    <w:name w:val="Ссылка на утративший силу документ"/>
    <w:uiPriority w:val="99"/>
    <w:rsid w:val="0087644F"/>
    <w:rPr>
      <w:rFonts w:cs="Times New Roman"/>
      <w:b w:val="0"/>
      <w:color w:val="749232"/>
    </w:rPr>
  </w:style>
  <w:style w:type="paragraph" w:customStyle="1" w:styleId="afffa">
    <w:name w:val="Текст в таблице"/>
    <w:basedOn w:val="aff7"/>
    <w:next w:val="a"/>
    <w:uiPriority w:val="99"/>
    <w:rsid w:val="0087644F"/>
    <w:pPr>
      <w:ind w:firstLine="500"/>
    </w:pPr>
  </w:style>
  <w:style w:type="paragraph" w:customStyle="1" w:styleId="afffb">
    <w:name w:val="Текст ЭР (см. также)"/>
    <w:basedOn w:val="a"/>
    <w:next w:val="a"/>
    <w:uiPriority w:val="99"/>
    <w:rsid w:val="0087644F"/>
    <w:pPr>
      <w:spacing w:before="200"/>
      <w:ind w:firstLine="0"/>
      <w:jc w:val="left"/>
    </w:pPr>
    <w:rPr>
      <w:sz w:val="20"/>
      <w:szCs w:val="20"/>
    </w:rPr>
  </w:style>
  <w:style w:type="paragraph" w:customStyle="1" w:styleId="afffc">
    <w:name w:val="Технический комментарий"/>
    <w:basedOn w:val="a"/>
    <w:next w:val="a"/>
    <w:uiPriority w:val="99"/>
    <w:rsid w:val="0087644F"/>
    <w:pPr>
      <w:ind w:firstLine="0"/>
      <w:jc w:val="left"/>
    </w:pPr>
    <w:rPr>
      <w:color w:val="463F31"/>
      <w:shd w:val="clear" w:color="auto" w:fill="FFFFA6"/>
    </w:rPr>
  </w:style>
  <w:style w:type="character" w:customStyle="1" w:styleId="afffd">
    <w:name w:val="Утратил силу"/>
    <w:uiPriority w:val="99"/>
    <w:rsid w:val="0087644F"/>
    <w:rPr>
      <w:rFonts w:cs="Times New Roman"/>
      <w:b w:val="0"/>
      <w:strike/>
      <w:color w:val="666600"/>
    </w:rPr>
  </w:style>
  <w:style w:type="paragraph" w:customStyle="1" w:styleId="afffe">
    <w:name w:val="Формула"/>
    <w:basedOn w:val="a"/>
    <w:next w:val="a"/>
    <w:uiPriority w:val="99"/>
    <w:rsid w:val="0087644F"/>
    <w:pPr>
      <w:spacing w:before="240" w:after="240"/>
      <w:ind w:left="420" w:right="420" w:firstLine="300"/>
    </w:pPr>
    <w:rPr>
      <w:shd w:val="clear" w:color="auto" w:fill="F5F3DA"/>
    </w:rPr>
  </w:style>
  <w:style w:type="paragraph" w:customStyle="1" w:styleId="affff">
    <w:name w:val="Центрированный (таблица)"/>
    <w:basedOn w:val="aff7"/>
    <w:next w:val="a"/>
    <w:uiPriority w:val="99"/>
    <w:rsid w:val="0087644F"/>
    <w:pPr>
      <w:jc w:val="center"/>
    </w:pPr>
  </w:style>
  <w:style w:type="paragraph" w:customStyle="1" w:styleId="-">
    <w:name w:val="ЭР-содержание (правое окно)"/>
    <w:basedOn w:val="a"/>
    <w:next w:val="a"/>
    <w:uiPriority w:val="99"/>
    <w:rsid w:val="0087644F"/>
    <w:pPr>
      <w:spacing w:before="300"/>
      <w:ind w:firstLine="0"/>
      <w:jc w:val="left"/>
    </w:pPr>
  </w:style>
  <w:style w:type="paragraph" w:styleId="affff0">
    <w:name w:val="header"/>
    <w:basedOn w:val="a"/>
    <w:link w:val="affff1"/>
    <w:uiPriority w:val="99"/>
    <w:rsid w:val="007B1EBD"/>
    <w:pPr>
      <w:tabs>
        <w:tab w:val="center" w:pos="4677"/>
        <w:tab w:val="right" w:pos="9355"/>
      </w:tabs>
    </w:pPr>
    <w:rPr>
      <w:rFonts w:cs="Times New Roman"/>
    </w:rPr>
  </w:style>
  <w:style w:type="character" w:customStyle="1" w:styleId="affff1">
    <w:name w:val="Верхний колонтитул Знак"/>
    <w:link w:val="affff0"/>
    <w:uiPriority w:val="99"/>
    <w:locked/>
    <w:rsid w:val="007B1EBD"/>
    <w:rPr>
      <w:rFonts w:ascii="Arial" w:hAnsi="Arial" w:cs="Arial"/>
      <w:sz w:val="24"/>
      <w:szCs w:val="24"/>
    </w:rPr>
  </w:style>
  <w:style w:type="paragraph" w:styleId="affff2">
    <w:name w:val="footer"/>
    <w:basedOn w:val="a"/>
    <w:link w:val="affff3"/>
    <w:rsid w:val="007B1EBD"/>
    <w:pPr>
      <w:tabs>
        <w:tab w:val="center" w:pos="4677"/>
        <w:tab w:val="right" w:pos="9355"/>
      </w:tabs>
    </w:pPr>
    <w:rPr>
      <w:rFonts w:cs="Times New Roman"/>
    </w:rPr>
  </w:style>
  <w:style w:type="character" w:customStyle="1" w:styleId="affff3">
    <w:name w:val="Нижний колонтитул Знак"/>
    <w:link w:val="affff2"/>
    <w:locked/>
    <w:rsid w:val="007B1EBD"/>
    <w:rPr>
      <w:rFonts w:ascii="Arial" w:hAnsi="Arial" w:cs="Arial"/>
      <w:sz w:val="24"/>
      <w:szCs w:val="24"/>
    </w:rPr>
  </w:style>
  <w:style w:type="paragraph" w:styleId="affff4">
    <w:name w:val="Subtitle"/>
    <w:basedOn w:val="a"/>
    <w:link w:val="affff5"/>
    <w:qFormat/>
    <w:rsid w:val="002E2BB9"/>
    <w:pPr>
      <w:widowControl/>
      <w:autoSpaceDE/>
      <w:autoSpaceDN/>
      <w:adjustRightInd/>
      <w:ind w:firstLine="0"/>
      <w:jc w:val="center"/>
    </w:pPr>
    <w:rPr>
      <w:rFonts w:ascii="Times New Roman" w:hAnsi="Times New Roman" w:cs="Times New Roman"/>
      <w:b/>
      <w:sz w:val="20"/>
      <w:szCs w:val="20"/>
    </w:rPr>
  </w:style>
  <w:style w:type="character" w:customStyle="1" w:styleId="affff5">
    <w:name w:val="Подзаголовок Знак"/>
    <w:link w:val="affff4"/>
    <w:qFormat/>
    <w:locked/>
    <w:rsid w:val="002E2BB9"/>
    <w:rPr>
      <w:rFonts w:ascii="Times New Roman" w:hAnsi="Times New Roman" w:cs="Times New Roman"/>
      <w:b/>
      <w:sz w:val="20"/>
      <w:szCs w:val="20"/>
    </w:rPr>
  </w:style>
  <w:style w:type="paragraph" w:customStyle="1" w:styleId="ConsPlusNormal">
    <w:name w:val="ConsPlusNormal"/>
    <w:uiPriority w:val="99"/>
    <w:rsid w:val="002E2BB9"/>
    <w:pPr>
      <w:widowControl w:val="0"/>
      <w:autoSpaceDE w:val="0"/>
      <w:autoSpaceDN w:val="0"/>
      <w:adjustRightInd w:val="0"/>
      <w:ind w:firstLine="720"/>
    </w:pPr>
    <w:rPr>
      <w:rFonts w:ascii="Arial" w:hAnsi="Arial" w:cs="Arial"/>
    </w:rPr>
  </w:style>
  <w:style w:type="paragraph" w:styleId="affff6">
    <w:name w:val="Balloon Text"/>
    <w:basedOn w:val="a"/>
    <w:link w:val="affff7"/>
    <w:uiPriority w:val="99"/>
    <w:semiHidden/>
    <w:rsid w:val="00F43CCA"/>
    <w:rPr>
      <w:rFonts w:ascii="Tahoma" w:hAnsi="Tahoma" w:cs="Times New Roman"/>
      <w:sz w:val="16"/>
      <w:szCs w:val="16"/>
    </w:rPr>
  </w:style>
  <w:style w:type="character" w:customStyle="1" w:styleId="affff7">
    <w:name w:val="Текст выноски Знак"/>
    <w:link w:val="affff6"/>
    <w:uiPriority w:val="99"/>
    <w:semiHidden/>
    <w:locked/>
    <w:rsid w:val="00F43CCA"/>
    <w:rPr>
      <w:rFonts w:ascii="Tahoma" w:hAnsi="Tahoma" w:cs="Tahoma"/>
      <w:sz w:val="16"/>
      <w:szCs w:val="16"/>
    </w:rPr>
  </w:style>
  <w:style w:type="character" w:customStyle="1" w:styleId="apple-converted-space">
    <w:name w:val="apple-converted-space"/>
    <w:rsid w:val="00651DC3"/>
  </w:style>
  <w:style w:type="paragraph" w:styleId="affff8">
    <w:name w:val="Body Text Indent"/>
    <w:basedOn w:val="a"/>
    <w:link w:val="affff9"/>
    <w:uiPriority w:val="99"/>
    <w:rsid w:val="00BA4796"/>
    <w:pPr>
      <w:widowControl/>
      <w:autoSpaceDE/>
      <w:autoSpaceDN/>
      <w:adjustRightInd/>
      <w:ind w:firstLine="851"/>
      <w:jc w:val="left"/>
    </w:pPr>
    <w:rPr>
      <w:rFonts w:ascii="Times New Roman" w:hAnsi="Times New Roman" w:cs="Times New Roman"/>
      <w:color w:val="000000"/>
      <w:sz w:val="20"/>
      <w:szCs w:val="20"/>
    </w:rPr>
  </w:style>
  <w:style w:type="character" w:customStyle="1" w:styleId="affff9">
    <w:name w:val="Основной текст с отступом Знак"/>
    <w:link w:val="affff8"/>
    <w:uiPriority w:val="99"/>
    <w:locked/>
    <w:rsid w:val="00BA4796"/>
    <w:rPr>
      <w:rFonts w:ascii="Times New Roman" w:hAnsi="Times New Roman" w:cs="Times New Roman"/>
      <w:color w:val="000000"/>
      <w:sz w:val="20"/>
      <w:szCs w:val="20"/>
    </w:rPr>
  </w:style>
  <w:style w:type="paragraph" w:styleId="affffa">
    <w:name w:val="Title"/>
    <w:basedOn w:val="a"/>
    <w:link w:val="affffb"/>
    <w:uiPriority w:val="99"/>
    <w:qFormat/>
    <w:locked/>
    <w:rsid w:val="00BA4796"/>
    <w:pPr>
      <w:widowControl/>
      <w:autoSpaceDE/>
      <w:autoSpaceDN/>
      <w:adjustRightInd/>
      <w:ind w:firstLine="0"/>
      <w:jc w:val="center"/>
    </w:pPr>
    <w:rPr>
      <w:rFonts w:ascii="Times New Roman" w:hAnsi="Times New Roman" w:cs="Times New Roman"/>
      <w:b/>
      <w:color w:val="000000"/>
      <w:sz w:val="20"/>
      <w:szCs w:val="20"/>
    </w:rPr>
  </w:style>
  <w:style w:type="character" w:customStyle="1" w:styleId="affffb">
    <w:name w:val="Название Знак"/>
    <w:link w:val="affffa"/>
    <w:uiPriority w:val="99"/>
    <w:locked/>
    <w:rsid w:val="00BA4796"/>
    <w:rPr>
      <w:rFonts w:ascii="Times New Roman" w:hAnsi="Times New Roman" w:cs="Times New Roman"/>
      <w:b/>
      <w:color w:val="000000"/>
      <w:sz w:val="20"/>
      <w:szCs w:val="20"/>
    </w:rPr>
  </w:style>
  <w:style w:type="character" w:styleId="affffc">
    <w:name w:val="Hyperlink"/>
    <w:uiPriority w:val="99"/>
    <w:rsid w:val="00BA4796"/>
    <w:rPr>
      <w:rFonts w:cs="Times New Roman"/>
      <w:color w:val="0000FF"/>
      <w:u w:val="single"/>
    </w:rPr>
  </w:style>
  <w:style w:type="paragraph" w:styleId="affffd">
    <w:name w:val="Normal (Web)"/>
    <w:basedOn w:val="a"/>
    <w:uiPriority w:val="99"/>
    <w:rsid w:val="00BA4796"/>
    <w:pPr>
      <w:widowControl/>
      <w:autoSpaceDE/>
      <w:autoSpaceDN/>
      <w:adjustRightInd/>
      <w:spacing w:before="100" w:beforeAutospacing="1" w:after="100" w:afterAutospacing="1"/>
      <w:ind w:firstLine="0"/>
      <w:jc w:val="left"/>
    </w:pPr>
    <w:rPr>
      <w:rFonts w:ascii="Times New Roman" w:hAnsi="Times New Roman" w:cs="Times New Roman"/>
    </w:rPr>
  </w:style>
  <w:style w:type="character" w:styleId="affffe">
    <w:name w:val="Strong"/>
    <w:uiPriority w:val="99"/>
    <w:qFormat/>
    <w:locked/>
    <w:rsid w:val="00BA4796"/>
    <w:rPr>
      <w:rFonts w:cs="Times New Roman"/>
      <w:b/>
    </w:rPr>
  </w:style>
  <w:style w:type="character" w:styleId="afffff">
    <w:name w:val="Emphasis"/>
    <w:uiPriority w:val="99"/>
    <w:qFormat/>
    <w:locked/>
    <w:rsid w:val="00BA4796"/>
    <w:rPr>
      <w:rFonts w:cs="Times New Roman"/>
      <w:i/>
    </w:rPr>
  </w:style>
  <w:style w:type="paragraph" w:customStyle="1" w:styleId="consplusnonformat">
    <w:name w:val="consplusnonformat"/>
    <w:basedOn w:val="a"/>
    <w:uiPriority w:val="99"/>
    <w:rsid w:val="00BA4796"/>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ConsTitle">
    <w:name w:val="ConsTitle"/>
    <w:rsid w:val="008114B7"/>
    <w:pPr>
      <w:widowControl w:val="0"/>
      <w:ind w:right="19772"/>
    </w:pPr>
    <w:rPr>
      <w:rFonts w:ascii="Arial" w:hAnsi="Arial" w:cs="Times New Roman"/>
      <w:b/>
      <w:sz w:val="16"/>
    </w:rPr>
  </w:style>
  <w:style w:type="paragraph" w:styleId="afffff0">
    <w:name w:val="Body Text"/>
    <w:basedOn w:val="a"/>
    <w:link w:val="afffff1"/>
    <w:uiPriority w:val="99"/>
    <w:semiHidden/>
    <w:unhideWhenUsed/>
    <w:rsid w:val="00E67064"/>
    <w:pPr>
      <w:spacing w:after="120"/>
    </w:pPr>
    <w:rPr>
      <w:rFonts w:cs="Times New Roman"/>
    </w:rPr>
  </w:style>
  <w:style w:type="character" w:customStyle="1" w:styleId="afffff1">
    <w:name w:val="Основной текст Знак"/>
    <w:link w:val="afffff0"/>
    <w:uiPriority w:val="99"/>
    <w:semiHidden/>
    <w:rsid w:val="00E67064"/>
    <w:rPr>
      <w:rFonts w:ascii="Arial" w:hAnsi="Arial" w:cs="Arial"/>
      <w:sz w:val="24"/>
      <w:szCs w:val="24"/>
    </w:rPr>
  </w:style>
  <w:style w:type="paragraph" w:customStyle="1" w:styleId="afffff2">
    <w:name w:val="Содержимое таблицы"/>
    <w:basedOn w:val="a"/>
    <w:rsid w:val="00812349"/>
    <w:pPr>
      <w:suppressLineNumbers/>
      <w:suppressAutoHyphens/>
      <w:autoSpaceDN/>
      <w:adjustRightInd/>
    </w:pPr>
    <w:rPr>
      <w:lang w:eastAsia="zh-CN"/>
    </w:rPr>
  </w:style>
  <w:style w:type="paragraph" w:customStyle="1" w:styleId="11">
    <w:name w:val="Заголовок 11"/>
    <w:basedOn w:val="a"/>
    <w:uiPriority w:val="1"/>
    <w:qFormat/>
    <w:rsid w:val="0094469D"/>
    <w:pPr>
      <w:adjustRightInd/>
      <w:ind w:left="102" w:hanging="1931"/>
      <w:jc w:val="left"/>
      <w:outlineLvl w:val="1"/>
    </w:pPr>
    <w:rPr>
      <w:rFonts w:ascii="Times New Roman" w:hAnsi="Times New Roman" w:cs="Times New Roman"/>
      <w:b/>
      <w:bCs/>
      <w:sz w:val="28"/>
      <w:szCs w:val="28"/>
      <w:lang w:bidi="ru-RU"/>
    </w:rPr>
  </w:style>
  <w:style w:type="paragraph" w:customStyle="1" w:styleId="Standard">
    <w:name w:val="Standard"/>
    <w:rsid w:val="0094469D"/>
    <w:pPr>
      <w:suppressAutoHyphens/>
      <w:autoSpaceDN w:val="0"/>
      <w:textAlignment w:val="baseline"/>
    </w:pPr>
    <w:rPr>
      <w:rFonts w:ascii="Times New Roman" w:eastAsia="Arial Unicode MS" w:hAnsi="Times New Roman" w:cs="Mangal"/>
      <w:kern w:val="3"/>
      <w:sz w:val="24"/>
      <w:szCs w:val="24"/>
      <w:lang w:eastAsia="hi-IN" w:bidi="hi-IN"/>
    </w:rPr>
  </w:style>
  <w:style w:type="paragraph" w:customStyle="1" w:styleId="ConsNormal">
    <w:name w:val="ConsNormal"/>
    <w:rsid w:val="00AB4BDC"/>
    <w:pPr>
      <w:ind w:firstLine="720"/>
    </w:pPr>
    <w:rPr>
      <w:rFonts w:ascii="Arial" w:hAnsi="Arial" w:cs="Arial"/>
    </w:rPr>
  </w:style>
  <w:style w:type="paragraph" w:customStyle="1" w:styleId="ConsNonformat">
    <w:name w:val="ConsNonformat"/>
    <w:rsid w:val="00AB4BDC"/>
    <w:pPr>
      <w:widowControl w:val="0"/>
      <w:snapToGrid w:val="0"/>
      <w:ind w:right="19772"/>
    </w:pPr>
    <w:rPr>
      <w:rFonts w:ascii="Courier New" w:hAnsi="Courier New" w:cs="Times New Roman"/>
    </w:rPr>
  </w:style>
  <w:style w:type="paragraph" w:customStyle="1" w:styleId="ConsPlusTitle">
    <w:name w:val="ConsPlusTitle"/>
    <w:rsid w:val="00110C14"/>
    <w:pPr>
      <w:widowControl w:val="0"/>
      <w:autoSpaceDE w:val="0"/>
      <w:autoSpaceDN w:val="0"/>
    </w:pPr>
    <w:rPr>
      <w:b/>
      <w:sz w:val="22"/>
    </w:rPr>
  </w:style>
  <w:style w:type="paragraph" w:customStyle="1" w:styleId="14">
    <w:name w:val="Загл.14"/>
    <w:basedOn w:val="a"/>
    <w:rsid w:val="000A4DFD"/>
    <w:pPr>
      <w:widowControl/>
      <w:autoSpaceDE/>
      <w:autoSpaceDN/>
      <w:adjustRightInd/>
      <w:ind w:firstLine="0"/>
      <w:jc w:val="center"/>
    </w:pPr>
    <w:rPr>
      <w:rFonts w:ascii="Times New Roman CYR" w:hAnsi="Times New Roman CYR" w:cs="Times New Roman"/>
      <w:b/>
      <w:sz w:val="28"/>
      <w:szCs w:val="20"/>
    </w:rPr>
  </w:style>
  <w:style w:type="paragraph" w:styleId="afffff3">
    <w:name w:val="List Paragraph"/>
    <w:basedOn w:val="a"/>
    <w:qFormat/>
    <w:rsid w:val="007A259A"/>
    <w:pPr>
      <w:widowControl/>
      <w:autoSpaceDE/>
      <w:autoSpaceDN/>
      <w:adjustRightInd/>
      <w:spacing w:after="200" w:line="276" w:lineRule="auto"/>
      <w:ind w:left="720" w:firstLine="0"/>
      <w:contextualSpacing/>
      <w:jc w:val="left"/>
    </w:pPr>
    <w:rPr>
      <w:rFonts w:ascii="Calibri" w:eastAsia="Calibri" w:hAnsi="Calibri" w:cs="Times New Roman"/>
      <w:sz w:val="22"/>
      <w:szCs w:val="22"/>
      <w:lang w:eastAsia="en-US"/>
    </w:rPr>
  </w:style>
  <w:style w:type="paragraph" w:styleId="afffff4">
    <w:name w:val="footnote text"/>
    <w:basedOn w:val="a"/>
    <w:link w:val="afffff5"/>
    <w:uiPriority w:val="99"/>
    <w:rsid w:val="00E937C3"/>
    <w:pPr>
      <w:widowControl/>
      <w:autoSpaceDE/>
      <w:autoSpaceDN/>
      <w:adjustRightInd/>
      <w:spacing w:after="200"/>
      <w:ind w:firstLine="0"/>
      <w:jc w:val="left"/>
    </w:pPr>
    <w:rPr>
      <w:rFonts w:ascii="Cambria" w:hAnsi="Cambria" w:cs="Times New Roman"/>
      <w:lang w:val="en-US" w:eastAsia="en-US"/>
    </w:rPr>
  </w:style>
  <w:style w:type="character" w:customStyle="1" w:styleId="afffff5">
    <w:name w:val="Текст сноски Знак"/>
    <w:link w:val="afffff4"/>
    <w:uiPriority w:val="99"/>
    <w:rsid w:val="00E937C3"/>
    <w:rPr>
      <w:rFonts w:ascii="Cambria" w:hAnsi="Cambria" w:cs="Cambria"/>
      <w:sz w:val="24"/>
      <w:szCs w:val="24"/>
      <w:lang w:val="en-US" w:eastAsia="en-US"/>
    </w:rPr>
  </w:style>
  <w:style w:type="character" w:customStyle="1" w:styleId="hyperlink">
    <w:name w:val="hyperlink"/>
    <w:basedOn w:val="a0"/>
    <w:rsid w:val="00687FE6"/>
  </w:style>
  <w:style w:type="paragraph" w:customStyle="1" w:styleId="table">
    <w:name w:val="table"/>
    <w:basedOn w:val="a"/>
    <w:rsid w:val="00687FE6"/>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Boxtext">
    <w:name w:val="Box text"/>
    <w:basedOn w:val="a"/>
    <w:rsid w:val="00EC5572"/>
    <w:pPr>
      <w:widowControl/>
      <w:suppressAutoHyphens/>
      <w:autoSpaceDE/>
      <w:autoSpaceDN/>
      <w:adjustRightInd/>
      <w:spacing w:before="30" w:after="30"/>
      <w:ind w:firstLine="0"/>
    </w:pPr>
    <w:rPr>
      <w:rFonts w:ascii="Garamond" w:hAnsi="Garamond" w:cs="Garamond"/>
      <w:sz w:val="22"/>
      <w:szCs w:val="22"/>
      <w:lang w:val="en-US" w:eastAsia="zh-CN"/>
    </w:rPr>
  </w:style>
  <w:style w:type="table" w:styleId="afffff6">
    <w:name w:val="Table Grid"/>
    <w:basedOn w:val="a1"/>
    <w:uiPriority w:val="59"/>
    <w:locked/>
    <w:rsid w:val="0075662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7">
    <w:name w:val="No Spacing"/>
    <w:uiPriority w:val="1"/>
    <w:qFormat/>
    <w:rsid w:val="0075662A"/>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324556658">
      <w:bodyDiv w:val="1"/>
      <w:marLeft w:val="0"/>
      <w:marRight w:val="0"/>
      <w:marTop w:val="0"/>
      <w:marBottom w:val="0"/>
      <w:divBdr>
        <w:top w:val="none" w:sz="0" w:space="0" w:color="auto"/>
        <w:left w:val="none" w:sz="0" w:space="0" w:color="auto"/>
        <w:bottom w:val="none" w:sz="0" w:space="0" w:color="auto"/>
        <w:right w:val="none" w:sz="0" w:space="0" w:color="auto"/>
      </w:divBdr>
    </w:div>
    <w:div w:id="1361709710">
      <w:bodyDiv w:val="1"/>
      <w:marLeft w:val="0"/>
      <w:marRight w:val="0"/>
      <w:marTop w:val="0"/>
      <w:marBottom w:val="0"/>
      <w:divBdr>
        <w:top w:val="none" w:sz="0" w:space="0" w:color="auto"/>
        <w:left w:val="none" w:sz="0" w:space="0" w:color="auto"/>
        <w:bottom w:val="none" w:sz="0" w:space="0" w:color="auto"/>
        <w:right w:val="none" w:sz="0" w:space="0" w:color="auto"/>
      </w:divBdr>
    </w:div>
    <w:div w:id="1481771119">
      <w:marLeft w:val="0"/>
      <w:marRight w:val="0"/>
      <w:marTop w:val="0"/>
      <w:marBottom w:val="0"/>
      <w:divBdr>
        <w:top w:val="none" w:sz="0" w:space="0" w:color="auto"/>
        <w:left w:val="none" w:sz="0" w:space="0" w:color="auto"/>
        <w:bottom w:val="none" w:sz="0" w:space="0" w:color="auto"/>
        <w:right w:val="none" w:sz="0" w:space="0" w:color="auto"/>
      </w:divBdr>
    </w:div>
    <w:div w:id="1628270016">
      <w:bodyDiv w:val="1"/>
      <w:marLeft w:val="0"/>
      <w:marRight w:val="0"/>
      <w:marTop w:val="0"/>
      <w:marBottom w:val="0"/>
      <w:divBdr>
        <w:top w:val="none" w:sz="0" w:space="0" w:color="auto"/>
        <w:left w:val="none" w:sz="0" w:space="0" w:color="auto"/>
        <w:bottom w:val="none" w:sz="0" w:space="0" w:color="auto"/>
        <w:right w:val="none" w:sz="0" w:space="0" w:color="auto"/>
      </w:divBdr>
    </w:div>
    <w:div w:id="1636790163">
      <w:bodyDiv w:val="1"/>
      <w:marLeft w:val="0"/>
      <w:marRight w:val="0"/>
      <w:marTop w:val="0"/>
      <w:marBottom w:val="0"/>
      <w:divBdr>
        <w:top w:val="none" w:sz="0" w:space="0" w:color="auto"/>
        <w:left w:val="none" w:sz="0" w:space="0" w:color="auto"/>
        <w:bottom w:val="none" w:sz="0" w:space="0" w:color="auto"/>
        <w:right w:val="none" w:sz="0" w:space="0" w:color="auto"/>
      </w:divBdr>
    </w:div>
    <w:div w:id="1808429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76923;fld=134;dst=10097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org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14695;fld=134;dst=100983" TargetMode="External"/><Relationship Id="rId5" Type="http://schemas.openxmlformats.org/officeDocument/2006/relationships/webSettings" Target="webSettings.xml"/><Relationship Id="rId10" Type="http://schemas.openxmlformats.org/officeDocument/2006/relationships/hyperlink" Target="consultantplus://offline/main?base=LAW;n=114695;fld=134;dst=101002" TargetMode="External"/><Relationship Id="rId4" Type="http://schemas.openxmlformats.org/officeDocument/2006/relationships/settings" Target="settings.xml"/><Relationship Id="rId9" Type="http://schemas.openxmlformats.org/officeDocument/2006/relationships/hyperlink" Target="consultantplus://offline/main?base=LAW;n=69904;fld=134;dst=10003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B96F00-60D9-469E-926D-DCB94C8BF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2810</Words>
  <Characters>16023</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СОВЕТ ДЕПУТАТОВ</vt:lpstr>
    </vt:vector>
  </TitlesOfParts>
  <Company>НПП "Гарант-Сервис"</Company>
  <LinksUpToDate>false</LinksUpToDate>
  <CharactersWithSpaces>18796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ДЕПУТАТОВ</dc:title>
  <dc:creator>НПП "Гарант-Сервис"</dc:creator>
  <dc:description>Документ экспортирован из системы ГАРАНТ</dc:description>
  <cp:lastModifiedBy>RTADM</cp:lastModifiedBy>
  <cp:revision>3</cp:revision>
  <cp:lastPrinted>2022-06-22T12:42:00Z</cp:lastPrinted>
  <dcterms:created xsi:type="dcterms:W3CDTF">2025-03-14T11:35:00Z</dcterms:created>
  <dcterms:modified xsi:type="dcterms:W3CDTF">2025-03-14T11:36:00Z</dcterms:modified>
</cp:coreProperties>
</file>